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6E6" w:rsidRPr="005F06E6" w:rsidRDefault="005F06E6" w:rsidP="005F06E6">
      <w:pPr>
        <w:spacing w:after="0"/>
        <w:jc w:val="both"/>
        <w:rPr>
          <w:rFonts w:ascii="Calibri" w:eastAsia="Times New Roman" w:hAnsi="Calibri" w:cs="Times New Roman"/>
          <w:b/>
          <w:lang w:eastAsia="el-GR"/>
        </w:rPr>
      </w:pPr>
      <w:r w:rsidRPr="005F06E6">
        <w:rPr>
          <w:rFonts w:ascii="Calibri" w:eastAsia="Times New Roman" w:hAnsi="Calibri" w:cs="Times New Roman"/>
          <w:b/>
          <w:lang w:eastAsia="el-GR"/>
        </w:rPr>
        <w:t xml:space="preserve">Πίνακας Φύλλου Συμμόρφωσης </w:t>
      </w:r>
    </w:p>
    <w:p w:rsidR="005F06E6" w:rsidRPr="005F06E6" w:rsidRDefault="005F06E6" w:rsidP="005F06E6">
      <w:pPr>
        <w:spacing w:after="0"/>
        <w:jc w:val="both"/>
        <w:rPr>
          <w:rFonts w:ascii="Calibri" w:eastAsia="Times New Roman" w:hAnsi="Calibri" w:cs="Times New Roman"/>
          <w:lang w:eastAsia="el-GR"/>
        </w:rPr>
      </w:pPr>
      <w:r w:rsidRPr="005F06E6">
        <w:rPr>
          <w:rFonts w:ascii="Calibri" w:eastAsia="Times New Roman" w:hAnsi="Calibri" w:cs="Times New Roman"/>
          <w:lang w:eastAsia="el-GR"/>
        </w:rPr>
        <w:t xml:space="preserve">Ο πίνακας συμμόρφωσης της Διακήρυξης πρέπει να υποβληθεί με την τεχνική προσφορά, συμπληρωμένος σύμφωνα με τις παρακάτω επεξηγήσεις και οδηγίες τις οποίες ο υποψήφιοι είναι υποχρεωμένοι να ακολουθήσουν για λόγους ομοιομορφίας στη σύνταξη και υποβολή των τεχνικών προσφορών ώστε να διευκολυνθεί το έργο της αξιολόγησης: </w:t>
      </w:r>
    </w:p>
    <w:p w:rsidR="005F06E6" w:rsidRPr="005F06E6" w:rsidRDefault="005F06E6" w:rsidP="005F06E6">
      <w:pPr>
        <w:suppressAutoHyphens/>
        <w:spacing w:after="0"/>
        <w:contextualSpacing/>
        <w:jc w:val="both"/>
        <w:rPr>
          <w:rFonts w:ascii="Calibri" w:eastAsia="Times New Roman" w:hAnsi="Calibri" w:cs="Times New Roman"/>
          <w:lang w:eastAsia="ar-SA"/>
        </w:rPr>
      </w:pPr>
      <w:r w:rsidRPr="005F06E6">
        <w:rPr>
          <w:rFonts w:ascii="Calibri" w:eastAsia="Times New Roman" w:hAnsi="Calibri" w:cs="Times New Roman"/>
          <w:lang w:eastAsia="ar-SA"/>
        </w:rPr>
        <w:t xml:space="preserve">Στη Στήλη «ΠΕΡΙΓΡΑΦΗ ΠΡΟΔΙΑΓΡΑΦΗΣ», περιγράφονται </w:t>
      </w:r>
      <w:r w:rsidRPr="005F06E6">
        <w:rPr>
          <w:rFonts w:ascii="Calibri" w:eastAsia="Times New Roman" w:hAnsi="Calibri" w:cs="Times New Roman"/>
          <w:u w:val="single"/>
          <w:lang w:eastAsia="ar-SA"/>
        </w:rPr>
        <w:t>αναλυτικά</w:t>
      </w:r>
      <w:r w:rsidRPr="005F06E6">
        <w:rPr>
          <w:rFonts w:ascii="Calibri" w:eastAsia="Times New Roman" w:hAnsi="Calibri" w:cs="Times New Roman"/>
          <w:lang w:eastAsia="ar-SA"/>
        </w:rPr>
        <w:t xml:space="preserve"> οι αντίστοιχοι τεχνικοί όροι, υποχρεώσεις ή επεξηγήσεις για τα οποία θα πρέπει να δοθούν αντίστοιχες απαντήσεις. </w:t>
      </w:r>
    </w:p>
    <w:p w:rsidR="005F06E6" w:rsidRPr="005F06E6" w:rsidRDefault="005F06E6" w:rsidP="005F06E6">
      <w:pPr>
        <w:spacing w:after="0"/>
        <w:jc w:val="both"/>
        <w:rPr>
          <w:rFonts w:ascii="Calibri" w:eastAsia="Times New Roman" w:hAnsi="Calibri" w:cs="Arial"/>
          <w:lang w:eastAsia="el-GR"/>
        </w:rPr>
      </w:pPr>
      <w:r w:rsidRPr="005F06E6">
        <w:rPr>
          <w:rFonts w:ascii="Calibri" w:eastAsia="Times New Roman" w:hAnsi="Calibri" w:cs="Times New Roman"/>
          <w:lang w:eastAsia="el-GR"/>
        </w:rPr>
        <w:t>Στη στήλη «ΤΕΚΜΗΡΙΩΣΗ» ο υποψήφιος</w:t>
      </w:r>
      <w:r w:rsidRPr="005F06E6">
        <w:rPr>
          <w:rFonts w:ascii="Calibri" w:eastAsia="Times New Roman" w:hAnsi="Calibri" w:cs="Arial"/>
          <w:lang w:eastAsia="el-GR"/>
        </w:rPr>
        <w:t xml:space="preserve"> θα πρέπει να απαντήσει αναλυτικά ακολουθώντας την σειρά και συμπληρώνοντας όλα τα αντίστοιχα πεδία της στήλης με αναλυτική περιγραφή, πληρότητα και τεκμηρίωση και ιδίως στα σημεία του εκείνα που στο αντίστοιχο πεδίο του πίνακα τεχνικών προδιαγραφών αναγράφεται «να δοθεί», «να αναφερθεί», «να δοθούν τιμές προς αξιολόγηση», «να δοθούν χαρακτηριστικά» </w:t>
      </w:r>
      <w:proofErr w:type="spellStart"/>
      <w:r w:rsidRPr="005F06E6">
        <w:rPr>
          <w:rFonts w:ascii="Calibri" w:eastAsia="Times New Roman" w:hAnsi="Calibri" w:cs="Arial"/>
          <w:lang w:eastAsia="el-GR"/>
        </w:rPr>
        <w:t>κ.λ.π</w:t>
      </w:r>
      <w:proofErr w:type="spellEnd"/>
      <w:r w:rsidRPr="005F06E6">
        <w:rPr>
          <w:rFonts w:ascii="Calibri" w:eastAsia="Times New Roman" w:hAnsi="Calibri" w:cs="Arial"/>
          <w:lang w:eastAsia="el-GR"/>
        </w:rPr>
        <w:t>. ώστε να γίνει πλήρης αξιολόγηση από την Α.Α.</w:t>
      </w:r>
    </w:p>
    <w:p w:rsidR="005F06E6" w:rsidRPr="005F06E6" w:rsidRDefault="005F06E6" w:rsidP="005F06E6">
      <w:pPr>
        <w:suppressAutoHyphens/>
        <w:spacing w:after="0"/>
        <w:contextualSpacing/>
        <w:jc w:val="both"/>
        <w:rPr>
          <w:rFonts w:ascii="Calibri" w:eastAsia="Times New Roman" w:hAnsi="Calibri" w:cs="Times New Roman"/>
          <w:lang w:eastAsia="ar-SA"/>
        </w:rPr>
      </w:pPr>
      <w:r w:rsidRPr="005F06E6">
        <w:rPr>
          <w:rFonts w:ascii="Calibri" w:eastAsia="Times New Roman" w:hAnsi="Calibri" w:cs="Times New Roman"/>
          <w:lang w:eastAsia="ar-SA"/>
        </w:rPr>
        <w:t xml:space="preserve">Στη στήλη «ΠΑΡΑΠΟΜΠΗ» θα καταγραφεί η σαφής παραπομπή σε ενότητα της τεχνικής προσφοράς, η οποία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των Πινάκων Συμμόρφωσης. Στην αρχή της ενότητας καταγράφεται αναλυτικός πίνακας των περιεχόμενων της. </w:t>
      </w:r>
    </w:p>
    <w:p w:rsidR="005F06E6" w:rsidRPr="005F06E6" w:rsidRDefault="005F06E6" w:rsidP="005F06E6">
      <w:pPr>
        <w:suppressAutoHyphens/>
        <w:spacing w:after="0"/>
        <w:contextualSpacing/>
        <w:jc w:val="both"/>
        <w:rPr>
          <w:rFonts w:ascii="Calibri" w:eastAsia="Times New Roman" w:hAnsi="Calibri" w:cs="Times New Roman"/>
          <w:b/>
          <w:lang w:eastAsia="ar-SA"/>
        </w:rPr>
      </w:pPr>
      <w:r w:rsidRPr="005F06E6">
        <w:rPr>
          <w:rFonts w:ascii="Calibri" w:eastAsia="Times New Roman" w:hAnsi="Calibri" w:cs="Times New Roman"/>
          <w:lang w:eastAsia="ar-SA"/>
        </w:rPr>
        <w:t xml:space="preserve">Είναι ιδιαίτερα επιθυμητή η πληρέστερη συμπλήρωση των παραπομπών, οι οποίες πρέπει να είναι κατά το δυνατόν συγκεκριμένες (π.χ. Τεχνικό Φυλλάδιο 3, Σελ. 4 Παράγραφος 4, </w:t>
      </w:r>
      <w:proofErr w:type="spellStart"/>
      <w:r w:rsidRPr="005F06E6">
        <w:rPr>
          <w:rFonts w:ascii="Calibri" w:eastAsia="Times New Roman" w:hAnsi="Calibri" w:cs="Times New Roman"/>
          <w:lang w:eastAsia="ar-SA"/>
        </w:rPr>
        <w:t>κ.λ.π</w:t>
      </w:r>
      <w:proofErr w:type="spellEnd"/>
      <w:r w:rsidRPr="005F06E6">
        <w:rPr>
          <w:rFonts w:ascii="Calibri" w:eastAsia="Times New Roman" w:hAnsi="Calibri" w:cs="Times New Roman"/>
          <w:lang w:eastAsia="ar-SA"/>
        </w:rPr>
        <w:t xml:space="preserve">.). </w:t>
      </w:r>
      <w:r w:rsidRPr="005F06E6">
        <w:rPr>
          <w:rFonts w:ascii="Calibri" w:eastAsia="Segoe UI" w:hAnsi="Calibri" w:cs="Segoe UI"/>
          <w:i/>
          <w:iCs/>
          <w:color w:val="000000"/>
          <w:spacing w:val="4"/>
          <w:szCs w:val="14"/>
          <w:lang w:eastAsia="ar-SA"/>
        </w:rPr>
        <w:t xml:space="preserve">Αντίστοιχα στο τεχνικό φυλλάδιο ή στην αναφορά θα υπογραμμιστεί το σημείο που τεκμηριώνει τη συμφωνία και θα σημειωθεί η αντίστοιχη παράγραφος του Πίνακα Συμμόρφωσης, στην οποία καταγράφεται η ζητούμενη προδιαγραφή (π.χ. </w:t>
      </w:r>
      <w:proofErr w:type="spellStart"/>
      <w:r w:rsidRPr="005F06E6">
        <w:rPr>
          <w:rFonts w:ascii="Calibri" w:eastAsia="Segoe UI" w:hAnsi="Calibri" w:cs="Segoe UI"/>
          <w:i/>
          <w:iCs/>
          <w:color w:val="000000"/>
          <w:spacing w:val="4"/>
          <w:szCs w:val="14"/>
          <w:lang w:eastAsia="ar-SA"/>
        </w:rPr>
        <w:t>Προδ</w:t>
      </w:r>
      <w:proofErr w:type="spellEnd"/>
      <w:r w:rsidRPr="005F06E6">
        <w:rPr>
          <w:rFonts w:ascii="Calibri" w:eastAsia="Segoe UI" w:hAnsi="Calibri" w:cs="Segoe UI"/>
          <w:i/>
          <w:iCs/>
          <w:color w:val="000000"/>
          <w:spacing w:val="4"/>
          <w:szCs w:val="14"/>
          <w:lang w:eastAsia="ar-SA"/>
        </w:rPr>
        <w:t>. 4.18).</w:t>
      </w:r>
    </w:p>
    <w:p w:rsidR="005F06E6" w:rsidRDefault="005F06E6" w:rsidP="00544781">
      <w:pPr>
        <w:spacing w:after="0"/>
        <w:jc w:val="center"/>
        <w:rPr>
          <w:rFonts w:ascii="Calibri" w:eastAsia="Times New Roman" w:hAnsi="Calibri" w:cs="Times New Roman"/>
          <w:b/>
          <w:lang w:eastAsia="el-GR"/>
        </w:rPr>
      </w:pPr>
    </w:p>
    <w:p w:rsidR="005F06E6" w:rsidRDefault="005F06E6" w:rsidP="00544781">
      <w:pPr>
        <w:spacing w:after="0"/>
        <w:jc w:val="center"/>
        <w:rPr>
          <w:rFonts w:ascii="Calibri" w:eastAsia="Times New Roman" w:hAnsi="Calibri" w:cs="Times New Roman"/>
          <w:b/>
          <w:lang w:eastAsia="el-GR"/>
        </w:rPr>
      </w:pPr>
    </w:p>
    <w:p w:rsidR="005F06E6" w:rsidRDefault="005F06E6" w:rsidP="00544781">
      <w:pPr>
        <w:spacing w:after="0"/>
        <w:jc w:val="center"/>
        <w:rPr>
          <w:rFonts w:ascii="Calibri" w:eastAsia="Times New Roman" w:hAnsi="Calibri" w:cs="Times New Roman"/>
          <w:b/>
          <w:lang w:eastAsia="el-GR"/>
        </w:rPr>
      </w:pPr>
    </w:p>
    <w:p w:rsidR="005F06E6" w:rsidRDefault="005F06E6" w:rsidP="00544781">
      <w:pPr>
        <w:spacing w:after="0"/>
        <w:jc w:val="center"/>
        <w:rPr>
          <w:rFonts w:ascii="Calibri" w:eastAsia="Times New Roman" w:hAnsi="Calibri" w:cs="Times New Roman"/>
          <w:b/>
          <w:lang w:eastAsia="el-GR"/>
        </w:rPr>
      </w:pPr>
    </w:p>
    <w:p w:rsidR="005F06E6" w:rsidRDefault="005F06E6" w:rsidP="00544781">
      <w:pPr>
        <w:spacing w:after="0"/>
        <w:jc w:val="center"/>
        <w:rPr>
          <w:rFonts w:ascii="Calibri" w:eastAsia="Times New Roman" w:hAnsi="Calibri" w:cs="Times New Roman"/>
          <w:b/>
          <w:lang w:eastAsia="el-GR"/>
        </w:rPr>
      </w:pPr>
    </w:p>
    <w:p w:rsidR="005F06E6" w:rsidRDefault="005F06E6" w:rsidP="00544781">
      <w:pPr>
        <w:spacing w:after="0"/>
        <w:jc w:val="center"/>
        <w:rPr>
          <w:rFonts w:ascii="Calibri" w:eastAsia="Times New Roman" w:hAnsi="Calibri" w:cs="Times New Roman"/>
          <w:b/>
          <w:lang w:eastAsia="el-GR"/>
        </w:rPr>
      </w:pPr>
    </w:p>
    <w:p w:rsidR="005F06E6" w:rsidRDefault="005F06E6" w:rsidP="00544781">
      <w:pPr>
        <w:spacing w:after="0"/>
        <w:jc w:val="center"/>
        <w:rPr>
          <w:rFonts w:ascii="Calibri" w:eastAsia="Times New Roman" w:hAnsi="Calibri" w:cs="Times New Roman"/>
          <w:b/>
          <w:lang w:eastAsia="el-GR"/>
        </w:rPr>
      </w:pPr>
    </w:p>
    <w:p w:rsidR="005F06E6" w:rsidRDefault="005F06E6" w:rsidP="00544781">
      <w:pPr>
        <w:spacing w:after="0"/>
        <w:jc w:val="center"/>
        <w:rPr>
          <w:rFonts w:ascii="Calibri" w:eastAsia="Times New Roman" w:hAnsi="Calibri" w:cs="Times New Roman"/>
          <w:b/>
          <w:lang w:eastAsia="el-GR"/>
        </w:rPr>
      </w:pPr>
    </w:p>
    <w:p w:rsidR="005F06E6" w:rsidRDefault="005F06E6" w:rsidP="00544781">
      <w:pPr>
        <w:spacing w:after="0"/>
        <w:jc w:val="center"/>
        <w:rPr>
          <w:rFonts w:ascii="Calibri" w:eastAsia="Times New Roman" w:hAnsi="Calibri" w:cs="Times New Roman"/>
          <w:b/>
          <w:lang w:eastAsia="el-GR"/>
        </w:rPr>
      </w:pPr>
    </w:p>
    <w:p w:rsidR="00544781" w:rsidRDefault="00544781" w:rsidP="00544781">
      <w:pPr>
        <w:spacing w:after="0"/>
        <w:jc w:val="center"/>
        <w:rPr>
          <w:rFonts w:ascii="Calibri" w:eastAsia="Times New Roman" w:hAnsi="Calibri" w:cs="Times New Roman"/>
          <w:b/>
          <w:lang w:eastAsia="el-GR"/>
        </w:rPr>
      </w:pPr>
      <w:r w:rsidRPr="00544781">
        <w:rPr>
          <w:rFonts w:ascii="Calibri" w:eastAsia="Times New Roman" w:hAnsi="Calibri" w:cs="Times New Roman"/>
          <w:b/>
          <w:lang w:eastAsia="el-GR"/>
        </w:rPr>
        <w:lastRenderedPageBreak/>
        <w:t xml:space="preserve">ΥΠΟΔΕΙΓΜΑ ΦΥΛΛΟΥ ΣΥΜΜΟΡΦΩΣΗΣ ΓΙΑ ΤΟ ΦΟΡΗΤΟ ΑΚΤΙΝΟΣΚΟΠΙΚΟ </w:t>
      </w:r>
      <w:r w:rsidRPr="00544781">
        <w:rPr>
          <w:rFonts w:ascii="Calibri" w:eastAsia="Times New Roman" w:hAnsi="Calibri" w:cs="Times New Roman"/>
          <w:b/>
          <w:lang w:val="en-US" w:eastAsia="el-GR"/>
        </w:rPr>
        <w:t>C</w:t>
      </w:r>
      <w:r w:rsidRPr="00544781">
        <w:rPr>
          <w:rFonts w:ascii="Calibri" w:eastAsia="Times New Roman" w:hAnsi="Calibri" w:cs="Times New Roman"/>
          <w:b/>
          <w:lang w:eastAsia="el-GR"/>
        </w:rPr>
        <w:t>-</w:t>
      </w:r>
      <w:r w:rsidRPr="00544781">
        <w:rPr>
          <w:rFonts w:ascii="Calibri" w:eastAsia="Times New Roman" w:hAnsi="Calibri" w:cs="Times New Roman"/>
          <w:b/>
          <w:lang w:val="en-US" w:eastAsia="el-GR"/>
        </w:rPr>
        <w:t>ARM</w:t>
      </w:r>
      <w:r w:rsidRPr="00544781">
        <w:rPr>
          <w:rFonts w:ascii="Calibri" w:eastAsia="Times New Roman" w:hAnsi="Calibri" w:cs="Times New Roman"/>
          <w:b/>
          <w:lang w:eastAsia="el-GR"/>
        </w:rPr>
        <w:t xml:space="preserve"> ΟΡΘΟΠΕΔΙΚΟ</w:t>
      </w:r>
    </w:p>
    <w:p w:rsidR="005F06E6" w:rsidRPr="00544781" w:rsidRDefault="005F06E6" w:rsidP="00544781">
      <w:pPr>
        <w:spacing w:after="0"/>
        <w:jc w:val="center"/>
        <w:rPr>
          <w:rFonts w:ascii="Calibri" w:eastAsia="Times New Roman" w:hAnsi="Calibri" w:cs="Times New Roman"/>
          <w:b/>
          <w:lang w:eastAsia="el-GR"/>
        </w:rPr>
      </w:pPr>
    </w:p>
    <w:tbl>
      <w:tblPr>
        <w:tblW w:w="14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4"/>
        <w:gridCol w:w="10872"/>
        <w:gridCol w:w="1379"/>
        <w:gridCol w:w="1415"/>
      </w:tblGrid>
      <w:tr w:rsidR="00544781" w:rsidRPr="00544781" w:rsidTr="00544781">
        <w:trPr>
          <w:tblHeader/>
        </w:trPr>
        <w:tc>
          <w:tcPr>
            <w:tcW w:w="574" w:type="dxa"/>
            <w:shd w:val="clear" w:color="auto" w:fill="0D0D0D"/>
          </w:tcPr>
          <w:p w:rsidR="00544781" w:rsidRPr="00544781" w:rsidRDefault="00544781" w:rsidP="00544781">
            <w:pPr>
              <w:spacing w:after="0"/>
              <w:jc w:val="center"/>
              <w:rPr>
                <w:rFonts w:ascii="Calibri" w:eastAsia="Times New Roman" w:hAnsi="Calibri" w:cs="Arial"/>
                <w:b/>
                <w:i/>
                <w:color w:val="FFFFFF"/>
                <w:sz w:val="20"/>
                <w:lang w:eastAsia="el-GR"/>
              </w:rPr>
            </w:pPr>
          </w:p>
        </w:tc>
        <w:tc>
          <w:tcPr>
            <w:tcW w:w="10872" w:type="dxa"/>
            <w:shd w:val="clear" w:color="auto" w:fill="0D0D0D"/>
          </w:tcPr>
          <w:p w:rsidR="00544781" w:rsidRPr="00544781" w:rsidRDefault="00544781" w:rsidP="00544781">
            <w:pPr>
              <w:spacing w:after="0"/>
              <w:jc w:val="center"/>
              <w:rPr>
                <w:rFonts w:ascii="Calibri" w:eastAsia="Segoe UI" w:hAnsi="Calibri" w:cs="Arial"/>
                <w:b/>
                <w:i/>
                <w:iCs/>
                <w:color w:val="FFFFFF"/>
                <w:spacing w:val="4"/>
                <w:sz w:val="20"/>
                <w:lang w:eastAsia="el-GR"/>
              </w:rPr>
            </w:pPr>
            <w:r w:rsidRPr="00544781">
              <w:rPr>
                <w:rFonts w:ascii="Calibri" w:eastAsia="Segoe UI" w:hAnsi="Calibri" w:cs="Arial"/>
                <w:b/>
                <w:i/>
                <w:iCs/>
                <w:color w:val="FFFFFF"/>
                <w:spacing w:val="4"/>
                <w:sz w:val="20"/>
                <w:lang w:eastAsia="el-GR"/>
              </w:rPr>
              <w:t xml:space="preserve">ΠΕΡΙΓΡΑΦΗ ΠΡΟΔΙΑΓΡΑΦΗΣ ΓΙΑ ΤΟ ΦΟΡΗΤΟ ΑΚΤΙΝΟΣΚΟΠΙΚΟ </w:t>
            </w:r>
            <w:r w:rsidRPr="00544781">
              <w:rPr>
                <w:rFonts w:ascii="Calibri" w:eastAsia="Segoe UI" w:hAnsi="Calibri" w:cs="Arial"/>
                <w:b/>
                <w:i/>
                <w:iCs/>
                <w:color w:val="FFFFFF"/>
                <w:spacing w:val="4"/>
                <w:sz w:val="20"/>
                <w:lang w:val="en-US" w:eastAsia="el-GR"/>
              </w:rPr>
              <w:t>C</w:t>
            </w:r>
            <w:r w:rsidRPr="00544781">
              <w:rPr>
                <w:rFonts w:ascii="Calibri" w:eastAsia="Segoe UI" w:hAnsi="Calibri" w:cs="Arial"/>
                <w:b/>
                <w:i/>
                <w:iCs/>
                <w:color w:val="FFFFFF"/>
                <w:spacing w:val="4"/>
                <w:sz w:val="20"/>
                <w:lang w:eastAsia="el-GR"/>
              </w:rPr>
              <w:t>-</w:t>
            </w:r>
            <w:r w:rsidRPr="00544781">
              <w:rPr>
                <w:rFonts w:ascii="Calibri" w:eastAsia="Segoe UI" w:hAnsi="Calibri" w:cs="Arial"/>
                <w:b/>
                <w:i/>
                <w:iCs/>
                <w:color w:val="FFFFFF"/>
                <w:spacing w:val="4"/>
                <w:sz w:val="20"/>
                <w:lang w:val="en-US" w:eastAsia="el-GR"/>
              </w:rPr>
              <w:t>ARM</w:t>
            </w:r>
            <w:r w:rsidRPr="00544781">
              <w:rPr>
                <w:rFonts w:ascii="Calibri" w:eastAsia="Segoe UI" w:hAnsi="Calibri" w:cs="Arial"/>
                <w:b/>
                <w:i/>
                <w:iCs/>
                <w:color w:val="FFFFFF"/>
                <w:spacing w:val="4"/>
                <w:sz w:val="20"/>
                <w:lang w:eastAsia="el-GR"/>
              </w:rPr>
              <w:t xml:space="preserve"> ΟΡΘΟΠΕΔΙΚΟ</w:t>
            </w:r>
          </w:p>
        </w:tc>
        <w:tc>
          <w:tcPr>
            <w:tcW w:w="1379" w:type="dxa"/>
            <w:shd w:val="clear" w:color="auto" w:fill="0D0D0D"/>
          </w:tcPr>
          <w:p w:rsidR="00544781" w:rsidRPr="00544781" w:rsidRDefault="00544781" w:rsidP="00544781">
            <w:pPr>
              <w:spacing w:after="0"/>
              <w:jc w:val="center"/>
              <w:rPr>
                <w:rFonts w:ascii="Calibri" w:eastAsia="Segoe UI" w:hAnsi="Calibri" w:cs="Arial"/>
                <w:b/>
                <w:i/>
                <w:iCs/>
                <w:color w:val="FFFFFF"/>
                <w:spacing w:val="4"/>
                <w:sz w:val="20"/>
                <w:lang w:eastAsia="el-GR"/>
              </w:rPr>
            </w:pPr>
            <w:r w:rsidRPr="00544781">
              <w:rPr>
                <w:rFonts w:ascii="Calibri" w:eastAsia="Segoe UI" w:hAnsi="Calibri" w:cs="Arial"/>
                <w:b/>
                <w:i/>
                <w:iCs/>
                <w:color w:val="FFFFFF"/>
                <w:spacing w:val="4"/>
                <w:sz w:val="20"/>
                <w:lang w:eastAsia="el-GR"/>
              </w:rPr>
              <w:t>ΤΕΚΜΗΡΙΩΣΗ</w:t>
            </w:r>
          </w:p>
        </w:tc>
        <w:tc>
          <w:tcPr>
            <w:tcW w:w="1415" w:type="dxa"/>
            <w:shd w:val="clear" w:color="auto" w:fill="0D0D0D"/>
          </w:tcPr>
          <w:p w:rsidR="00544781" w:rsidRPr="00544781" w:rsidRDefault="00544781" w:rsidP="00544781">
            <w:pPr>
              <w:spacing w:after="0"/>
              <w:jc w:val="center"/>
              <w:rPr>
                <w:rFonts w:ascii="Calibri" w:eastAsia="Segoe UI" w:hAnsi="Calibri" w:cs="Arial"/>
                <w:b/>
                <w:i/>
                <w:iCs/>
                <w:color w:val="FFFFFF"/>
                <w:spacing w:val="4"/>
                <w:sz w:val="20"/>
                <w:lang w:eastAsia="el-GR"/>
              </w:rPr>
            </w:pPr>
            <w:r w:rsidRPr="00544781">
              <w:rPr>
                <w:rFonts w:ascii="Calibri" w:eastAsia="Segoe UI" w:hAnsi="Calibri" w:cs="Arial"/>
                <w:b/>
                <w:i/>
                <w:iCs/>
                <w:color w:val="FFFFFF"/>
                <w:spacing w:val="4"/>
                <w:sz w:val="20"/>
                <w:lang w:eastAsia="el-GR"/>
              </w:rPr>
              <w:t>ΠΑΡΑΠΟΜΠΗ</w:t>
            </w:r>
          </w:p>
        </w:tc>
      </w:tr>
      <w:tr w:rsidR="00544781" w:rsidRPr="00544781" w:rsidTr="003F7962">
        <w:tc>
          <w:tcPr>
            <w:tcW w:w="574" w:type="dxa"/>
            <w:shd w:val="clear" w:color="auto" w:fill="BFBFBF"/>
          </w:tcPr>
          <w:p w:rsidR="00544781" w:rsidRPr="00544781" w:rsidRDefault="00544781" w:rsidP="00544781">
            <w:pPr>
              <w:spacing w:after="0"/>
              <w:rPr>
                <w:rFonts w:ascii="Calibri" w:eastAsia="Times New Roman" w:hAnsi="Calibri" w:cs="Arial"/>
                <w:b/>
                <w:i/>
                <w:sz w:val="20"/>
                <w:lang w:eastAsia="el-GR"/>
              </w:rPr>
            </w:pPr>
          </w:p>
        </w:tc>
        <w:tc>
          <w:tcPr>
            <w:tcW w:w="10872" w:type="dxa"/>
            <w:shd w:val="clear" w:color="auto" w:fill="BFBFBF"/>
          </w:tcPr>
          <w:p w:rsidR="00544781" w:rsidRPr="00544781" w:rsidRDefault="00544781" w:rsidP="00544781">
            <w:pPr>
              <w:spacing w:after="0"/>
              <w:rPr>
                <w:rFonts w:ascii="Calibri" w:eastAsia="Times New Roman" w:hAnsi="Calibri" w:cs="Arial"/>
                <w:b/>
                <w:sz w:val="20"/>
                <w:lang w:eastAsia="el-GR"/>
              </w:rPr>
            </w:pPr>
            <w:r w:rsidRPr="00544781">
              <w:rPr>
                <w:rFonts w:ascii="Calibri" w:eastAsia="Times New Roman" w:hAnsi="Calibri" w:cs="Arial"/>
                <w:b/>
                <w:sz w:val="20"/>
                <w:lang w:eastAsia="el-GR"/>
              </w:rPr>
              <w:t>ΓΕΝΙΚΑ ΧΑΡΑΚΤΗΡΙΣΤΙΚΑ</w:t>
            </w:r>
          </w:p>
        </w:tc>
        <w:tc>
          <w:tcPr>
            <w:tcW w:w="1379" w:type="dxa"/>
            <w:shd w:val="clear" w:color="auto" w:fill="BFBFBF"/>
          </w:tcPr>
          <w:p w:rsidR="00544781" w:rsidRPr="00544781" w:rsidRDefault="00544781" w:rsidP="00544781">
            <w:pPr>
              <w:spacing w:after="0"/>
              <w:rPr>
                <w:rFonts w:ascii="Calibri" w:eastAsia="Segoe UI" w:hAnsi="Calibri" w:cs="Arial"/>
                <w:b/>
                <w:i/>
                <w:iCs/>
                <w:color w:val="000000"/>
                <w:spacing w:val="4"/>
                <w:sz w:val="20"/>
                <w:lang w:eastAsia="el-GR"/>
              </w:rPr>
            </w:pPr>
          </w:p>
        </w:tc>
        <w:tc>
          <w:tcPr>
            <w:tcW w:w="1415" w:type="dxa"/>
            <w:shd w:val="clear" w:color="auto" w:fill="BFBFBF"/>
          </w:tcPr>
          <w:p w:rsidR="00544781" w:rsidRPr="00544781" w:rsidRDefault="00544781" w:rsidP="00544781">
            <w:pPr>
              <w:spacing w:after="0"/>
              <w:rPr>
                <w:rFonts w:ascii="Calibri" w:eastAsia="Segoe UI" w:hAnsi="Calibri" w:cs="Arial"/>
                <w:b/>
                <w:i/>
                <w:iCs/>
                <w:color w:val="000000"/>
                <w:spacing w:val="4"/>
                <w:sz w:val="20"/>
                <w:lang w:eastAsia="el-GR"/>
              </w:rPr>
            </w:pPr>
          </w:p>
        </w:tc>
      </w:tr>
      <w:tr w:rsidR="00544781" w:rsidRPr="00544781" w:rsidTr="003F7962">
        <w:tc>
          <w:tcPr>
            <w:tcW w:w="574" w:type="dxa"/>
          </w:tcPr>
          <w:p w:rsidR="00544781" w:rsidRPr="00544781" w:rsidRDefault="00544781" w:rsidP="00544781">
            <w:pPr>
              <w:spacing w:after="0"/>
              <w:rPr>
                <w:rFonts w:ascii="Calibri" w:eastAsia="Times New Roman" w:hAnsi="Calibri" w:cs="Times New Roman"/>
                <w:b/>
                <w:sz w:val="20"/>
                <w:lang w:eastAsia="el-GR"/>
              </w:rPr>
            </w:pPr>
          </w:p>
        </w:tc>
        <w:tc>
          <w:tcPr>
            <w:tcW w:w="10872" w:type="dxa"/>
          </w:tcPr>
          <w:p w:rsidR="00544781" w:rsidRPr="00544781" w:rsidRDefault="00544781" w:rsidP="00544781">
            <w:pPr>
              <w:spacing w:after="0" w:line="240" w:lineRule="auto"/>
              <w:jc w:val="both"/>
              <w:rPr>
                <w:rFonts w:ascii="Calibri" w:eastAsia="Times New Roman" w:hAnsi="Calibri" w:cs="Times New Roman"/>
                <w:b/>
                <w:sz w:val="20"/>
                <w:lang w:eastAsia="el-GR"/>
              </w:rPr>
            </w:pPr>
          </w:p>
          <w:p w:rsidR="00544781" w:rsidRPr="00544781" w:rsidRDefault="00544781" w:rsidP="00544781">
            <w:pPr>
              <w:spacing w:after="0"/>
              <w:jc w:val="both"/>
              <w:rPr>
                <w:rFonts w:ascii="Calibri" w:eastAsia="Times New Roman" w:hAnsi="Calibri" w:cs="Times New Roman"/>
                <w:sz w:val="20"/>
                <w:lang w:eastAsia="el-GR"/>
              </w:rPr>
            </w:pPr>
            <w:r w:rsidRPr="00544781">
              <w:rPr>
                <w:rFonts w:ascii="Calibri" w:eastAsia="Times New Roman" w:hAnsi="Calibri" w:cs="Times New Roman"/>
                <w:sz w:val="20"/>
                <w:lang w:eastAsia="el-GR"/>
              </w:rPr>
              <w:t>Το προσφερόμενο σύστημα να είναι τροχήλατο, καινούργιο, νεότατου τύπου (να αναφερθεί ο χρόνος πρώτης κυκλοφορίας του προς αξιολόγηση), αναβαθμισμένο, σύγχρονης τεχνολογίας, ανθεκτικής κατασκευής για Νοσοκομειακή χρήση στην Ορθοπεδική και Γενική Χειρουργική, ασφαλές, εύκολο στη χρήση και να περιλαμβάνει όλα τα  απαραίτητα εξαρτήματα που απαιτούνται για την ορθή λειτουργία του.</w:t>
            </w:r>
          </w:p>
          <w:p w:rsidR="00544781" w:rsidRPr="00544781" w:rsidRDefault="00544781" w:rsidP="00544781">
            <w:pPr>
              <w:spacing w:after="0"/>
              <w:jc w:val="both"/>
              <w:rPr>
                <w:rFonts w:ascii="Calibri" w:eastAsia="Times New Roman" w:hAnsi="Calibri" w:cs="Times New Roman"/>
                <w:sz w:val="20"/>
                <w:lang w:eastAsia="el-GR"/>
              </w:rPr>
            </w:pPr>
            <w:r w:rsidRPr="00544781">
              <w:rPr>
                <w:rFonts w:ascii="Calibri" w:eastAsia="Times New Roman" w:hAnsi="Calibri" w:cs="Times New Roman"/>
                <w:sz w:val="20"/>
                <w:lang w:eastAsia="el-GR"/>
              </w:rPr>
              <w:t xml:space="preserve">Θα πρέπει να πληροί τα διεθνή στάνταρτ ασφαλείας </w:t>
            </w:r>
            <w:r w:rsidRPr="00544781">
              <w:rPr>
                <w:rFonts w:ascii="Calibri" w:eastAsia="Times New Roman" w:hAnsi="Calibri" w:cs="Times New Roman"/>
                <w:sz w:val="20"/>
                <w:lang w:val="en-US" w:eastAsia="el-GR"/>
              </w:rPr>
              <w:t>IEC</w:t>
            </w:r>
            <w:r w:rsidRPr="00544781">
              <w:rPr>
                <w:rFonts w:ascii="Calibri" w:eastAsia="Times New Roman" w:hAnsi="Calibri" w:cs="Times New Roman"/>
                <w:sz w:val="20"/>
                <w:lang w:eastAsia="el-GR"/>
              </w:rPr>
              <w:t xml:space="preserve"> και να φέρει σήμανση με την Οδηγία 93/42/ΕΟΚ/14-6-93 περί «Εναρμόνισης της Ελληνικής Νομοθεσίας» και ης Κ.Υ.Α. 2480/94 (ΦΕΚ 679/Β/13-9-94), Κ.Υ.Α. 2740/02 (ΦΕΚ 32/Β/17-01-02), Κ.Υ.Α. 44006/02 (ΦΕΚ 577/Β/09-05-02). Για τον λόγο αυτό στις προσφορές θα πρέπει να υπάρχουν συνημμένα έγκυρα πιστοποιητικά κοινοποιημένου οργανισμού και πρωτότυπα </w:t>
            </w:r>
            <w:r w:rsidRPr="00544781">
              <w:rPr>
                <w:rFonts w:ascii="Calibri" w:eastAsia="Times New Roman" w:hAnsi="Calibri" w:cs="Times New Roman"/>
                <w:sz w:val="20"/>
                <w:lang w:val="en-US" w:eastAsia="el-GR"/>
              </w:rPr>
              <w:t>prospectus</w:t>
            </w:r>
            <w:r w:rsidRPr="00544781">
              <w:rPr>
                <w:rFonts w:ascii="Calibri" w:eastAsia="Times New Roman" w:hAnsi="Calibri" w:cs="Times New Roman"/>
                <w:sz w:val="20"/>
                <w:lang w:eastAsia="el-GR"/>
              </w:rPr>
              <w:t xml:space="preserve"> από τα οποία να προκύπτει ότι όλα τα προσφερόμενα είδη φέρουν την εν λόγω Σήμανση </w:t>
            </w:r>
            <w:r w:rsidRPr="00544781">
              <w:rPr>
                <w:rFonts w:ascii="Calibri" w:eastAsia="Times New Roman" w:hAnsi="Calibri" w:cs="Times New Roman"/>
                <w:sz w:val="20"/>
                <w:lang w:val="en-US" w:eastAsia="el-GR"/>
              </w:rPr>
              <w:t>CE</w:t>
            </w:r>
            <w:r w:rsidRPr="00544781">
              <w:rPr>
                <w:rFonts w:ascii="Calibri" w:eastAsia="Times New Roman" w:hAnsi="Calibri" w:cs="Times New Roman"/>
                <w:sz w:val="20"/>
                <w:lang w:eastAsia="el-GR"/>
              </w:rPr>
              <w:t>.</w:t>
            </w:r>
          </w:p>
          <w:p w:rsidR="00544781" w:rsidRPr="00544781" w:rsidRDefault="00544781" w:rsidP="00544781">
            <w:pPr>
              <w:spacing w:after="0"/>
              <w:jc w:val="both"/>
              <w:rPr>
                <w:rFonts w:ascii="Calibri" w:eastAsia="Times New Roman" w:hAnsi="Calibri" w:cs="Times New Roman"/>
                <w:b/>
                <w:sz w:val="20"/>
                <w:lang w:eastAsia="el-GR"/>
              </w:rPr>
            </w:pPr>
            <w:r w:rsidRPr="00544781">
              <w:rPr>
                <w:rFonts w:ascii="Calibri" w:eastAsia="Times New Roman" w:hAnsi="Calibri" w:cs="Times New Roman"/>
                <w:sz w:val="20"/>
                <w:lang w:eastAsia="el-GR"/>
              </w:rPr>
              <w:t xml:space="preserve">Ο οίκος κατασκευής των προσφερόμενων ειδών πρέπει να έχει πιστοποιημένο σύστημα ποιότητας κατά ΕΝ </w:t>
            </w:r>
            <w:r w:rsidRPr="00544781">
              <w:rPr>
                <w:rFonts w:ascii="Calibri" w:eastAsia="Times New Roman" w:hAnsi="Calibri" w:cs="Times New Roman"/>
                <w:sz w:val="20"/>
                <w:lang w:val="en-US" w:eastAsia="el-GR"/>
              </w:rPr>
              <w:t>ISO</w:t>
            </w:r>
            <w:r w:rsidRPr="00544781">
              <w:rPr>
                <w:rFonts w:ascii="Calibri" w:eastAsia="Times New Roman" w:hAnsi="Calibri" w:cs="Times New Roman"/>
                <w:sz w:val="20"/>
                <w:lang w:eastAsia="el-GR"/>
              </w:rPr>
              <w:t xml:space="preserve"> 9001/08 ή </w:t>
            </w:r>
            <w:r w:rsidRPr="00544781">
              <w:rPr>
                <w:rFonts w:ascii="Calibri" w:eastAsia="Times New Roman" w:hAnsi="Calibri" w:cs="Times New Roman"/>
                <w:sz w:val="20"/>
                <w:lang w:val="en-US" w:eastAsia="el-GR"/>
              </w:rPr>
              <w:t>ISO</w:t>
            </w:r>
            <w:r w:rsidRPr="00544781">
              <w:rPr>
                <w:rFonts w:ascii="Calibri" w:eastAsia="Times New Roman" w:hAnsi="Calibri" w:cs="Times New Roman"/>
                <w:sz w:val="20"/>
                <w:lang w:eastAsia="el-GR"/>
              </w:rPr>
              <w:t xml:space="preserve"> 13485/03. Να λειτουργεί με τάση δικτύου πόλης 220-240 </w:t>
            </w:r>
            <w:r w:rsidRPr="00544781">
              <w:rPr>
                <w:rFonts w:ascii="Calibri" w:eastAsia="Times New Roman" w:hAnsi="Calibri" w:cs="Times New Roman"/>
                <w:sz w:val="20"/>
                <w:lang w:val="en-US" w:eastAsia="el-GR"/>
              </w:rPr>
              <w:t>Volt</w:t>
            </w:r>
            <w:r w:rsidRPr="00544781">
              <w:rPr>
                <w:rFonts w:ascii="Calibri" w:eastAsia="Times New Roman" w:hAnsi="Calibri" w:cs="Times New Roman"/>
                <w:sz w:val="20"/>
                <w:lang w:eastAsia="el-GR"/>
              </w:rPr>
              <w:t xml:space="preserve"> / 50 </w:t>
            </w:r>
            <w:r w:rsidRPr="00544781">
              <w:rPr>
                <w:rFonts w:ascii="Calibri" w:eastAsia="Times New Roman" w:hAnsi="Calibri" w:cs="Times New Roman"/>
                <w:sz w:val="20"/>
                <w:lang w:val="en-US" w:eastAsia="el-GR"/>
              </w:rPr>
              <w:t>Hz</w:t>
            </w:r>
            <w:r w:rsidRPr="00544781">
              <w:rPr>
                <w:rFonts w:ascii="Calibri" w:eastAsia="Times New Roman" w:hAnsi="Calibri" w:cs="Times New Roman"/>
                <w:sz w:val="20"/>
                <w:lang w:eastAsia="el-GR"/>
              </w:rPr>
              <w:t>.</w:t>
            </w:r>
          </w:p>
        </w:tc>
        <w:tc>
          <w:tcPr>
            <w:tcW w:w="1379" w:type="dxa"/>
          </w:tcPr>
          <w:p w:rsidR="00544781" w:rsidRPr="00544781" w:rsidRDefault="00544781" w:rsidP="00544781">
            <w:pPr>
              <w:widowControl w:val="0"/>
              <w:spacing w:after="0" w:line="240" w:lineRule="auto"/>
              <w:ind w:left="620" w:hanging="300"/>
              <w:rPr>
                <w:rFonts w:ascii="Calibri" w:eastAsia="Arial" w:hAnsi="Calibri" w:cs="Arial"/>
                <w:color w:val="000000"/>
                <w:spacing w:val="5"/>
                <w:sz w:val="20"/>
              </w:rPr>
            </w:pPr>
          </w:p>
        </w:tc>
        <w:tc>
          <w:tcPr>
            <w:tcW w:w="1415" w:type="dxa"/>
          </w:tcPr>
          <w:p w:rsidR="00544781" w:rsidRPr="00544781" w:rsidRDefault="00544781" w:rsidP="00544781">
            <w:pPr>
              <w:widowControl w:val="0"/>
              <w:spacing w:after="0" w:line="240" w:lineRule="auto"/>
              <w:ind w:left="620" w:hanging="300"/>
              <w:rPr>
                <w:rFonts w:ascii="Calibri" w:eastAsia="Arial" w:hAnsi="Calibri" w:cs="Arial"/>
                <w:color w:val="000000"/>
                <w:spacing w:val="5"/>
                <w:sz w:val="20"/>
              </w:rPr>
            </w:pPr>
          </w:p>
        </w:tc>
      </w:tr>
      <w:tr w:rsidR="00544781" w:rsidRPr="00544781" w:rsidTr="003F7962">
        <w:tc>
          <w:tcPr>
            <w:tcW w:w="574" w:type="dxa"/>
            <w:shd w:val="clear" w:color="auto" w:fill="BFBFBF"/>
          </w:tcPr>
          <w:p w:rsidR="00544781" w:rsidRPr="00544781" w:rsidRDefault="00544781" w:rsidP="00544781">
            <w:pPr>
              <w:spacing w:after="0"/>
              <w:rPr>
                <w:rFonts w:ascii="Calibri" w:eastAsia="Times New Roman" w:hAnsi="Calibri" w:cs="Arial"/>
                <w:i/>
                <w:sz w:val="20"/>
                <w:lang w:eastAsia="el-GR"/>
              </w:rPr>
            </w:pPr>
          </w:p>
        </w:tc>
        <w:tc>
          <w:tcPr>
            <w:tcW w:w="10872" w:type="dxa"/>
            <w:shd w:val="clear" w:color="auto" w:fill="BFBFBF"/>
          </w:tcPr>
          <w:p w:rsidR="00544781" w:rsidRPr="00544781" w:rsidRDefault="00544781" w:rsidP="00544781">
            <w:pPr>
              <w:spacing w:after="0"/>
              <w:rPr>
                <w:rFonts w:ascii="Calibri" w:eastAsia="Times New Roman" w:hAnsi="Calibri" w:cs="Times New Roman"/>
                <w:b/>
                <w:sz w:val="20"/>
                <w:lang w:eastAsia="el-GR"/>
              </w:rPr>
            </w:pPr>
            <w:r w:rsidRPr="00544781">
              <w:rPr>
                <w:rFonts w:ascii="Calibri" w:eastAsia="Times New Roman" w:hAnsi="Calibri" w:cs="Times New Roman"/>
                <w:b/>
                <w:sz w:val="20"/>
                <w:lang w:eastAsia="el-GR"/>
              </w:rPr>
              <w:t>ΚΡΙΤΗΡΙΟ ΑΞΙΟΛΟΓΗΣΗΣ ΜΕ Α/Α 1</w:t>
            </w:r>
          </w:p>
        </w:tc>
        <w:tc>
          <w:tcPr>
            <w:tcW w:w="1379" w:type="dxa"/>
            <w:shd w:val="clear" w:color="auto" w:fill="BFBFBF"/>
          </w:tcPr>
          <w:p w:rsidR="00544781" w:rsidRPr="00544781" w:rsidRDefault="00544781" w:rsidP="00544781">
            <w:pPr>
              <w:spacing w:after="0"/>
              <w:rPr>
                <w:rFonts w:ascii="Calibri" w:eastAsia="Segoe UI" w:hAnsi="Calibri" w:cs="Arial"/>
                <w:b/>
                <w:i/>
                <w:iCs/>
                <w:color w:val="000000"/>
                <w:spacing w:val="4"/>
                <w:sz w:val="20"/>
                <w:lang w:eastAsia="el-GR"/>
              </w:rPr>
            </w:pPr>
          </w:p>
        </w:tc>
        <w:tc>
          <w:tcPr>
            <w:tcW w:w="1415" w:type="dxa"/>
            <w:shd w:val="clear" w:color="auto" w:fill="BFBFBF"/>
          </w:tcPr>
          <w:p w:rsidR="00544781" w:rsidRPr="00544781" w:rsidRDefault="00544781" w:rsidP="00544781">
            <w:pPr>
              <w:spacing w:after="0"/>
              <w:rPr>
                <w:rFonts w:ascii="Calibri" w:eastAsia="Segoe UI" w:hAnsi="Calibri" w:cs="Arial"/>
                <w:b/>
                <w:i/>
                <w:iCs/>
                <w:color w:val="000000"/>
                <w:spacing w:val="4"/>
                <w:sz w:val="20"/>
                <w:lang w:eastAsia="el-GR"/>
              </w:rPr>
            </w:pPr>
          </w:p>
        </w:tc>
      </w:tr>
      <w:tr w:rsidR="00544781" w:rsidRPr="00544781" w:rsidTr="003F7962">
        <w:tc>
          <w:tcPr>
            <w:tcW w:w="574" w:type="dxa"/>
          </w:tcPr>
          <w:p w:rsidR="00544781" w:rsidRPr="00544781" w:rsidRDefault="00544781" w:rsidP="00544781">
            <w:pPr>
              <w:spacing w:after="0"/>
              <w:rPr>
                <w:rFonts w:ascii="Calibri" w:eastAsia="Times New Roman" w:hAnsi="Calibri" w:cs="Times New Roman"/>
                <w:b/>
                <w:sz w:val="20"/>
                <w:lang w:eastAsia="el-GR"/>
              </w:rPr>
            </w:pPr>
            <w:r w:rsidRPr="00544781">
              <w:rPr>
                <w:rFonts w:ascii="Calibri" w:eastAsia="Times New Roman" w:hAnsi="Calibri" w:cs="Times New Roman"/>
                <w:b/>
                <w:sz w:val="20"/>
                <w:lang w:eastAsia="el-GR"/>
              </w:rPr>
              <w:t>1.1</w:t>
            </w:r>
          </w:p>
        </w:tc>
        <w:tc>
          <w:tcPr>
            <w:tcW w:w="10872" w:type="dxa"/>
          </w:tcPr>
          <w:p w:rsidR="00544781" w:rsidRPr="00544781" w:rsidRDefault="00544781" w:rsidP="00544781">
            <w:pPr>
              <w:widowControl w:val="0"/>
              <w:spacing w:after="0"/>
              <w:jc w:val="both"/>
              <w:rPr>
                <w:rFonts w:ascii="Calibri" w:eastAsia="Times New Roman" w:hAnsi="Calibri" w:cs="Times New Roman"/>
                <w:iCs/>
                <w:spacing w:val="1"/>
                <w:sz w:val="20"/>
                <w:szCs w:val="20"/>
              </w:rPr>
            </w:pPr>
            <w:r w:rsidRPr="00544781">
              <w:rPr>
                <w:rFonts w:ascii="Calibri" w:eastAsia="Times New Roman" w:hAnsi="Calibri" w:cs="Arial"/>
                <w:iCs/>
                <w:spacing w:val="1"/>
                <w:sz w:val="20"/>
                <w:szCs w:val="20"/>
                <w:lang w:eastAsia="el-GR"/>
              </w:rPr>
              <w:t>Να είναι ευέλικτο, ευκίνητο, μικρών διαστάσεων και βάρους και να  εξασφαλίζει δυνατότητα εργασίας υπό πλήρη αποστείρωση. Να αναφερθούν αναλυτικά τα χαρακτηριστικά του.</w:t>
            </w:r>
          </w:p>
        </w:tc>
        <w:tc>
          <w:tcPr>
            <w:tcW w:w="1379" w:type="dxa"/>
          </w:tcPr>
          <w:p w:rsidR="00544781" w:rsidRPr="00544781" w:rsidRDefault="00544781" w:rsidP="00544781">
            <w:pPr>
              <w:widowControl w:val="0"/>
              <w:spacing w:after="0" w:line="240" w:lineRule="auto"/>
              <w:rPr>
                <w:rFonts w:ascii="Calibri" w:eastAsia="Arial" w:hAnsi="Calibri" w:cs="Arial"/>
                <w:color w:val="000000"/>
                <w:spacing w:val="5"/>
                <w:sz w:val="20"/>
              </w:rPr>
            </w:pPr>
          </w:p>
        </w:tc>
        <w:tc>
          <w:tcPr>
            <w:tcW w:w="1415" w:type="dxa"/>
          </w:tcPr>
          <w:p w:rsidR="00544781" w:rsidRPr="00544781" w:rsidRDefault="00544781" w:rsidP="00544781">
            <w:pPr>
              <w:widowControl w:val="0"/>
              <w:spacing w:after="0" w:line="240" w:lineRule="auto"/>
              <w:rPr>
                <w:rFonts w:ascii="Calibri" w:eastAsia="Arial" w:hAnsi="Calibri" w:cs="Arial"/>
                <w:color w:val="000000"/>
                <w:spacing w:val="5"/>
                <w:sz w:val="20"/>
              </w:rPr>
            </w:pPr>
          </w:p>
        </w:tc>
      </w:tr>
      <w:tr w:rsidR="00544781" w:rsidRPr="00544781" w:rsidTr="003F7962">
        <w:tc>
          <w:tcPr>
            <w:tcW w:w="574" w:type="dxa"/>
            <w:shd w:val="clear" w:color="auto" w:fill="BFBFBF"/>
          </w:tcPr>
          <w:p w:rsidR="00544781" w:rsidRPr="00544781" w:rsidRDefault="00544781" w:rsidP="00544781">
            <w:pPr>
              <w:spacing w:after="0"/>
              <w:rPr>
                <w:rFonts w:ascii="Calibri" w:eastAsia="Times New Roman" w:hAnsi="Calibri" w:cs="Times New Roman"/>
                <w:b/>
                <w:sz w:val="20"/>
                <w:lang w:eastAsia="el-GR"/>
              </w:rPr>
            </w:pPr>
          </w:p>
        </w:tc>
        <w:tc>
          <w:tcPr>
            <w:tcW w:w="10872" w:type="dxa"/>
            <w:shd w:val="clear" w:color="auto" w:fill="BFBFBF"/>
          </w:tcPr>
          <w:p w:rsidR="00544781" w:rsidRPr="00544781" w:rsidRDefault="00544781" w:rsidP="00544781">
            <w:pPr>
              <w:spacing w:after="0"/>
              <w:rPr>
                <w:rFonts w:ascii="Calibri" w:eastAsia="Times New Roman" w:hAnsi="Calibri" w:cs="Arial"/>
                <w:b/>
                <w:sz w:val="20"/>
                <w:lang w:eastAsia="el-GR"/>
              </w:rPr>
            </w:pPr>
            <w:r w:rsidRPr="00544781">
              <w:rPr>
                <w:rFonts w:ascii="Calibri" w:eastAsia="Times New Roman" w:hAnsi="Calibri" w:cs="Times New Roman"/>
                <w:b/>
                <w:sz w:val="20"/>
                <w:lang w:eastAsia="el-GR"/>
              </w:rPr>
              <w:t>ΚΡΙΤΗΡΙΟ ΑΞΙΟΛΟΓΗΣΗΣ ΜΕ Α/Α 2</w:t>
            </w:r>
          </w:p>
        </w:tc>
        <w:tc>
          <w:tcPr>
            <w:tcW w:w="1379" w:type="dxa"/>
            <w:shd w:val="clear" w:color="auto" w:fill="BFBFBF"/>
          </w:tcPr>
          <w:p w:rsidR="00544781" w:rsidRPr="00544781" w:rsidRDefault="00544781" w:rsidP="00544781">
            <w:pPr>
              <w:spacing w:after="0"/>
              <w:rPr>
                <w:rFonts w:ascii="Calibri" w:eastAsia="Times New Roman" w:hAnsi="Calibri" w:cs="Arial"/>
                <w:b/>
                <w:sz w:val="20"/>
                <w:lang w:eastAsia="el-GR"/>
              </w:rPr>
            </w:pPr>
          </w:p>
        </w:tc>
        <w:tc>
          <w:tcPr>
            <w:tcW w:w="1415" w:type="dxa"/>
            <w:shd w:val="clear" w:color="auto" w:fill="BFBFBF"/>
          </w:tcPr>
          <w:p w:rsidR="00544781" w:rsidRPr="00544781" w:rsidRDefault="00544781" w:rsidP="00544781">
            <w:pPr>
              <w:spacing w:after="0"/>
              <w:rPr>
                <w:rFonts w:ascii="Calibri" w:eastAsia="Times New Roman" w:hAnsi="Calibri" w:cs="Arial"/>
                <w:b/>
                <w:sz w:val="20"/>
                <w:lang w:eastAsia="el-GR"/>
              </w:rPr>
            </w:pPr>
          </w:p>
        </w:tc>
      </w:tr>
      <w:tr w:rsidR="00544781" w:rsidRPr="00544781" w:rsidTr="003F7962">
        <w:tc>
          <w:tcPr>
            <w:tcW w:w="574" w:type="dxa"/>
          </w:tcPr>
          <w:p w:rsidR="00544781" w:rsidRPr="00544781" w:rsidRDefault="00544781" w:rsidP="00544781">
            <w:pPr>
              <w:spacing w:after="0"/>
              <w:rPr>
                <w:rFonts w:ascii="Calibri" w:eastAsia="Times New Roman" w:hAnsi="Calibri" w:cs="Times New Roman"/>
                <w:b/>
                <w:sz w:val="20"/>
                <w:lang w:eastAsia="el-GR"/>
              </w:rPr>
            </w:pPr>
            <w:r w:rsidRPr="00544781">
              <w:rPr>
                <w:rFonts w:ascii="Calibri" w:eastAsia="Times New Roman" w:hAnsi="Calibri" w:cs="Times New Roman"/>
                <w:b/>
                <w:sz w:val="20"/>
                <w:lang w:eastAsia="el-GR"/>
              </w:rPr>
              <w:t>2.1</w:t>
            </w:r>
          </w:p>
        </w:tc>
        <w:tc>
          <w:tcPr>
            <w:tcW w:w="10872" w:type="dxa"/>
          </w:tcPr>
          <w:p w:rsidR="00544781" w:rsidRPr="00544781" w:rsidRDefault="00544781" w:rsidP="00544781">
            <w:pPr>
              <w:widowControl w:val="0"/>
              <w:spacing w:after="0"/>
              <w:ind w:left="80"/>
              <w:jc w:val="both"/>
              <w:rPr>
                <w:rFonts w:ascii="Calibri" w:eastAsia="Times New Roman" w:hAnsi="Calibri" w:cs="Times New Roman"/>
                <w:iCs/>
                <w:spacing w:val="1"/>
                <w:sz w:val="20"/>
                <w:szCs w:val="20"/>
              </w:rPr>
            </w:pPr>
            <w:r w:rsidRPr="00544781">
              <w:rPr>
                <w:rFonts w:ascii="Calibri" w:eastAsia="Times New Roman" w:hAnsi="Calibri" w:cs="Arial"/>
                <w:iCs/>
                <w:spacing w:val="1"/>
                <w:sz w:val="20"/>
                <w:szCs w:val="20"/>
                <w:lang w:eastAsia="el-GR"/>
              </w:rPr>
              <w:t>Να διαθέτει γεννήτρια σύγχρονης τεχνολογίας υψηλής συχνότητας με μέγιστη τάση περίπου 110</w:t>
            </w:r>
            <w:r w:rsidRPr="00544781">
              <w:rPr>
                <w:rFonts w:ascii="Calibri" w:eastAsia="Times New Roman" w:hAnsi="Calibri" w:cs="Arial"/>
                <w:iCs/>
                <w:spacing w:val="1"/>
                <w:sz w:val="20"/>
                <w:szCs w:val="20"/>
                <w:lang w:val="en-US" w:eastAsia="el-GR"/>
              </w:rPr>
              <w:t>KV</w:t>
            </w:r>
            <w:r w:rsidRPr="00544781">
              <w:rPr>
                <w:rFonts w:ascii="Calibri" w:eastAsia="Times New Roman" w:hAnsi="Calibri" w:cs="Arial"/>
                <w:iCs/>
                <w:spacing w:val="1"/>
                <w:sz w:val="20"/>
                <w:szCs w:val="20"/>
                <w:lang w:eastAsia="el-GR"/>
              </w:rPr>
              <w:t xml:space="preserve"> και μεγίστης έντασης περίπου 20</w:t>
            </w:r>
            <w:proofErr w:type="spellStart"/>
            <w:r w:rsidRPr="00544781">
              <w:rPr>
                <w:rFonts w:ascii="Calibri" w:eastAsia="Times New Roman" w:hAnsi="Calibri" w:cs="Arial"/>
                <w:iCs/>
                <w:spacing w:val="1"/>
                <w:sz w:val="20"/>
                <w:szCs w:val="20"/>
                <w:lang w:val="en-US" w:eastAsia="el-GR"/>
              </w:rPr>
              <w:t>mA</w:t>
            </w:r>
            <w:proofErr w:type="spellEnd"/>
            <w:r w:rsidRPr="00544781">
              <w:rPr>
                <w:rFonts w:ascii="Calibri" w:eastAsia="Times New Roman" w:hAnsi="Calibri" w:cs="Arial"/>
                <w:iCs/>
                <w:spacing w:val="1"/>
                <w:sz w:val="20"/>
                <w:szCs w:val="20"/>
                <w:lang w:eastAsia="el-GR"/>
              </w:rPr>
              <w:t>. Να διαθέτει ψηφιακή λήψη (</w:t>
            </w:r>
            <w:r w:rsidRPr="00544781">
              <w:rPr>
                <w:rFonts w:ascii="Calibri" w:eastAsia="Times New Roman" w:hAnsi="Calibri" w:cs="Arial"/>
                <w:iCs/>
                <w:spacing w:val="1"/>
                <w:sz w:val="20"/>
                <w:szCs w:val="20"/>
                <w:lang w:val="en-US" w:eastAsia="el-GR"/>
              </w:rPr>
              <w:t>snapshot</w:t>
            </w:r>
            <w:r w:rsidRPr="00544781">
              <w:rPr>
                <w:rFonts w:ascii="Calibri" w:eastAsia="Times New Roman" w:hAnsi="Calibri" w:cs="Arial"/>
                <w:iCs/>
                <w:spacing w:val="1"/>
                <w:sz w:val="20"/>
                <w:szCs w:val="20"/>
                <w:lang w:eastAsia="el-GR"/>
              </w:rPr>
              <w:t>). Κατά την ακτινοσκόπηση, να επιτυγχάνεται ρεύμα τουλάχιστον 6.0</w:t>
            </w:r>
            <w:proofErr w:type="spellStart"/>
            <w:r w:rsidRPr="00544781">
              <w:rPr>
                <w:rFonts w:ascii="Calibri" w:eastAsia="Times New Roman" w:hAnsi="Calibri" w:cs="Arial"/>
                <w:iCs/>
                <w:spacing w:val="1"/>
                <w:sz w:val="20"/>
                <w:szCs w:val="20"/>
                <w:lang w:val="en-US" w:eastAsia="el-GR"/>
              </w:rPr>
              <w:t>mA</w:t>
            </w:r>
            <w:proofErr w:type="spellEnd"/>
            <w:r w:rsidRPr="00544781">
              <w:rPr>
                <w:rFonts w:ascii="Calibri" w:eastAsia="Times New Roman" w:hAnsi="Calibri" w:cs="Arial"/>
                <w:iCs/>
                <w:spacing w:val="1"/>
                <w:sz w:val="20"/>
                <w:szCs w:val="20"/>
                <w:lang w:eastAsia="el-GR"/>
              </w:rPr>
              <w:t xml:space="preserve"> (</w:t>
            </w:r>
            <w:proofErr w:type="spellStart"/>
            <w:r w:rsidRPr="00544781">
              <w:rPr>
                <w:rFonts w:ascii="Calibri" w:eastAsia="Times New Roman" w:hAnsi="Calibri" w:cs="Arial"/>
                <w:iCs/>
                <w:spacing w:val="1"/>
                <w:sz w:val="20"/>
                <w:szCs w:val="20"/>
                <w:lang w:val="en-US" w:eastAsia="el-GR"/>
              </w:rPr>
              <w:t>Fluro</w:t>
            </w:r>
            <w:proofErr w:type="spellEnd"/>
            <w:r w:rsidRPr="00544781">
              <w:rPr>
                <w:rFonts w:ascii="Calibri" w:eastAsia="Times New Roman" w:hAnsi="Calibri" w:cs="Arial"/>
                <w:iCs/>
                <w:spacing w:val="1"/>
                <w:sz w:val="20"/>
                <w:szCs w:val="20"/>
                <w:lang w:eastAsia="el-GR"/>
              </w:rPr>
              <w:t xml:space="preserve"> </w:t>
            </w:r>
            <w:r w:rsidRPr="00544781">
              <w:rPr>
                <w:rFonts w:ascii="Calibri" w:eastAsia="Times New Roman" w:hAnsi="Calibri" w:cs="Arial"/>
                <w:iCs/>
                <w:spacing w:val="1"/>
                <w:sz w:val="20"/>
                <w:szCs w:val="20"/>
                <w:lang w:val="en-US" w:eastAsia="el-GR"/>
              </w:rPr>
              <w:t>Mode</w:t>
            </w:r>
            <w:r w:rsidRPr="00544781">
              <w:rPr>
                <w:rFonts w:ascii="Calibri" w:eastAsia="Times New Roman" w:hAnsi="Calibri" w:cs="Arial"/>
                <w:iCs/>
                <w:spacing w:val="1"/>
                <w:sz w:val="20"/>
                <w:szCs w:val="20"/>
                <w:lang w:eastAsia="el-GR"/>
              </w:rPr>
              <w:t>). Να διαθέτει παλμική και συνεχή ακτινοσκόπηση. Να αναφερθούν αναλυτικά όλοι οι τύποι (</w:t>
            </w:r>
            <w:r w:rsidRPr="00544781">
              <w:rPr>
                <w:rFonts w:ascii="Calibri" w:eastAsia="Times New Roman" w:hAnsi="Calibri" w:cs="Arial"/>
                <w:iCs/>
                <w:spacing w:val="1"/>
                <w:sz w:val="20"/>
                <w:szCs w:val="20"/>
                <w:lang w:val="en-US" w:eastAsia="el-GR"/>
              </w:rPr>
              <w:t>modes</w:t>
            </w:r>
            <w:r w:rsidRPr="00544781">
              <w:rPr>
                <w:rFonts w:ascii="Calibri" w:eastAsia="Times New Roman" w:hAnsi="Calibri" w:cs="Arial"/>
                <w:iCs/>
                <w:spacing w:val="1"/>
                <w:sz w:val="20"/>
                <w:szCs w:val="20"/>
                <w:lang w:eastAsia="el-GR"/>
              </w:rPr>
              <w:t xml:space="preserve">) λειτουργίας. Επιπλέον, να αναφερθεί το εύρος παλμού της γεννήτριας σε </w:t>
            </w:r>
            <w:proofErr w:type="spellStart"/>
            <w:r w:rsidRPr="00544781">
              <w:rPr>
                <w:rFonts w:ascii="Calibri" w:eastAsia="Times New Roman" w:hAnsi="Calibri" w:cs="Arial"/>
                <w:iCs/>
                <w:spacing w:val="1"/>
                <w:sz w:val="20"/>
                <w:szCs w:val="20"/>
                <w:lang w:val="en-US" w:eastAsia="el-GR"/>
              </w:rPr>
              <w:t>msec</w:t>
            </w:r>
            <w:proofErr w:type="spellEnd"/>
            <w:r w:rsidRPr="00544781">
              <w:rPr>
                <w:rFonts w:ascii="Calibri" w:eastAsia="Times New Roman" w:hAnsi="Calibri" w:cs="Arial"/>
                <w:iCs/>
                <w:spacing w:val="1"/>
                <w:sz w:val="20"/>
                <w:szCs w:val="20"/>
                <w:lang w:eastAsia="el-GR"/>
              </w:rPr>
              <w:t xml:space="preserve"> (Θα προσμετρήσει θετικά το μικρότερο εύρος).</w:t>
            </w:r>
          </w:p>
        </w:tc>
        <w:tc>
          <w:tcPr>
            <w:tcW w:w="1379" w:type="dxa"/>
          </w:tcPr>
          <w:p w:rsidR="00544781" w:rsidRPr="00544781" w:rsidRDefault="00544781" w:rsidP="00544781">
            <w:pPr>
              <w:widowControl w:val="0"/>
              <w:spacing w:after="0" w:line="240" w:lineRule="auto"/>
              <w:ind w:left="80"/>
              <w:rPr>
                <w:rFonts w:ascii="Calibri" w:eastAsia="Arial" w:hAnsi="Calibri" w:cs="Arial"/>
                <w:color w:val="000000"/>
                <w:spacing w:val="5"/>
                <w:sz w:val="20"/>
              </w:rPr>
            </w:pPr>
          </w:p>
        </w:tc>
        <w:tc>
          <w:tcPr>
            <w:tcW w:w="1415" w:type="dxa"/>
          </w:tcPr>
          <w:p w:rsidR="00544781" w:rsidRPr="00544781" w:rsidRDefault="00544781" w:rsidP="00544781">
            <w:pPr>
              <w:widowControl w:val="0"/>
              <w:spacing w:after="0" w:line="240" w:lineRule="auto"/>
              <w:ind w:left="80"/>
              <w:rPr>
                <w:rFonts w:ascii="Calibri" w:eastAsia="Arial" w:hAnsi="Calibri" w:cs="Arial"/>
                <w:color w:val="000000"/>
                <w:spacing w:val="5"/>
                <w:sz w:val="20"/>
              </w:rPr>
            </w:pPr>
          </w:p>
        </w:tc>
      </w:tr>
      <w:tr w:rsidR="00544781" w:rsidRPr="00544781" w:rsidTr="003F7962">
        <w:tc>
          <w:tcPr>
            <w:tcW w:w="574" w:type="dxa"/>
            <w:shd w:val="clear" w:color="auto" w:fill="BFBFBF"/>
          </w:tcPr>
          <w:p w:rsidR="00544781" w:rsidRPr="00544781" w:rsidRDefault="00544781" w:rsidP="00544781">
            <w:pPr>
              <w:spacing w:after="0"/>
              <w:rPr>
                <w:rFonts w:ascii="Calibri" w:eastAsia="Times New Roman" w:hAnsi="Calibri" w:cs="Times New Roman"/>
                <w:b/>
                <w:sz w:val="20"/>
                <w:lang w:eastAsia="el-GR"/>
              </w:rPr>
            </w:pPr>
          </w:p>
        </w:tc>
        <w:tc>
          <w:tcPr>
            <w:tcW w:w="10872" w:type="dxa"/>
            <w:shd w:val="clear" w:color="auto" w:fill="BFBFBF"/>
          </w:tcPr>
          <w:p w:rsidR="00544781" w:rsidRPr="00544781" w:rsidRDefault="00544781" w:rsidP="00544781">
            <w:pPr>
              <w:spacing w:after="0"/>
              <w:rPr>
                <w:rFonts w:ascii="Calibri" w:eastAsia="Times New Roman" w:hAnsi="Calibri" w:cs="Arial"/>
                <w:b/>
                <w:sz w:val="20"/>
                <w:lang w:eastAsia="el-GR"/>
              </w:rPr>
            </w:pPr>
            <w:r w:rsidRPr="00544781">
              <w:rPr>
                <w:rFonts w:ascii="Calibri" w:eastAsia="Times New Roman" w:hAnsi="Calibri" w:cs="Times New Roman"/>
                <w:b/>
                <w:sz w:val="20"/>
                <w:lang w:eastAsia="el-GR"/>
              </w:rPr>
              <w:t>ΚΡΙΤΗΡΙΟ ΑΞΙΟΛΟΓΗΣΗΣ ΜΕ Α/Α 3</w:t>
            </w:r>
          </w:p>
        </w:tc>
        <w:tc>
          <w:tcPr>
            <w:tcW w:w="1379" w:type="dxa"/>
            <w:shd w:val="clear" w:color="auto" w:fill="BFBFBF"/>
          </w:tcPr>
          <w:p w:rsidR="00544781" w:rsidRPr="00544781" w:rsidRDefault="00544781" w:rsidP="00544781">
            <w:pPr>
              <w:spacing w:after="0"/>
              <w:rPr>
                <w:rFonts w:ascii="Calibri" w:eastAsia="Segoe UI" w:hAnsi="Calibri" w:cs="Arial"/>
                <w:b/>
                <w:i/>
                <w:iCs/>
                <w:color w:val="000000"/>
                <w:spacing w:val="4"/>
                <w:sz w:val="20"/>
                <w:lang w:eastAsia="el-GR"/>
              </w:rPr>
            </w:pPr>
          </w:p>
        </w:tc>
        <w:tc>
          <w:tcPr>
            <w:tcW w:w="1415" w:type="dxa"/>
            <w:shd w:val="clear" w:color="auto" w:fill="BFBFBF"/>
          </w:tcPr>
          <w:p w:rsidR="00544781" w:rsidRPr="00544781" w:rsidRDefault="00544781" w:rsidP="00544781">
            <w:pPr>
              <w:spacing w:after="0"/>
              <w:rPr>
                <w:rFonts w:ascii="Calibri" w:eastAsia="Segoe UI" w:hAnsi="Calibri" w:cs="Arial"/>
                <w:b/>
                <w:i/>
                <w:iCs/>
                <w:color w:val="000000"/>
                <w:spacing w:val="4"/>
                <w:sz w:val="20"/>
                <w:lang w:eastAsia="el-GR"/>
              </w:rPr>
            </w:pPr>
          </w:p>
        </w:tc>
      </w:tr>
      <w:tr w:rsidR="00544781" w:rsidRPr="00544781" w:rsidTr="003F7962">
        <w:tc>
          <w:tcPr>
            <w:tcW w:w="574" w:type="dxa"/>
          </w:tcPr>
          <w:p w:rsidR="00544781" w:rsidRPr="00544781" w:rsidRDefault="00544781" w:rsidP="00544781">
            <w:pPr>
              <w:spacing w:after="0"/>
              <w:rPr>
                <w:rFonts w:ascii="Calibri" w:eastAsia="Times New Roman" w:hAnsi="Calibri" w:cs="Times New Roman"/>
                <w:b/>
                <w:sz w:val="20"/>
                <w:lang w:eastAsia="el-GR"/>
              </w:rPr>
            </w:pPr>
            <w:r w:rsidRPr="00544781">
              <w:rPr>
                <w:rFonts w:ascii="Calibri" w:eastAsia="Times New Roman" w:hAnsi="Calibri" w:cs="Times New Roman"/>
                <w:b/>
                <w:sz w:val="20"/>
                <w:lang w:eastAsia="el-GR"/>
              </w:rPr>
              <w:t>3.1</w:t>
            </w:r>
          </w:p>
        </w:tc>
        <w:tc>
          <w:tcPr>
            <w:tcW w:w="10872" w:type="dxa"/>
          </w:tcPr>
          <w:p w:rsidR="00544781" w:rsidRPr="00544781" w:rsidRDefault="00544781" w:rsidP="00544781">
            <w:pPr>
              <w:widowControl w:val="0"/>
              <w:spacing w:after="0"/>
              <w:jc w:val="both"/>
              <w:rPr>
                <w:rFonts w:ascii="Calibri" w:eastAsia="Times New Roman" w:hAnsi="Calibri" w:cs="Times New Roman"/>
                <w:iCs/>
                <w:spacing w:val="1"/>
                <w:sz w:val="20"/>
                <w:szCs w:val="20"/>
              </w:rPr>
            </w:pPr>
            <w:r w:rsidRPr="00544781">
              <w:rPr>
                <w:rFonts w:ascii="Calibri" w:eastAsia="Times New Roman" w:hAnsi="Calibri" w:cs="Arial"/>
                <w:iCs/>
                <w:spacing w:val="1"/>
                <w:sz w:val="20"/>
                <w:szCs w:val="20"/>
                <w:lang w:eastAsia="el-GR"/>
              </w:rPr>
              <w:t xml:space="preserve">Να διαθέτει λυχνία με αυτόματα διαφράγματα περιορισμού της δέσμης, σταθερής ή περιστρεφόμενης ανόδου κατά προτίμηση </w:t>
            </w:r>
            <w:proofErr w:type="spellStart"/>
            <w:r w:rsidRPr="00544781">
              <w:rPr>
                <w:rFonts w:ascii="Calibri" w:eastAsia="Times New Roman" w:hAnsi="Calibri" w:cs="Arial"/>
                <w:iCs/>
                <w:spacing w:val="1"/>
                <w:sz w:val="20"/>
                <w:szCs w:val="20"/>
                <w:lang w:eastAsia="el-GR"/>
              </w:rPr>
              <w:t>διπλοεστιακή</w:t>
            </w:r>
            <w:proofErr w:type="spellEnd"/>
            <w:r w:rsidRPr="00544781">
              <w:rPr>
                <w:rFonts w:ascii="Calibri" w:eastAsia="Times New Roman" w:hAnsi="Calibri" w:cs="Arial"/>
                <w:iCs/>
                <w:spacing w:val="1"/>
                <w:sz w:val="20"/>
                <w:szCs w:val="20"/>
                <w:lang w:eastAsia="el-GR"/>
              </w:rPr>
              <w:t>, με τη μικρή εστία να είναι ≤ 0,6</w:t>
            </w:r>
            <w:r w:rsidRPr="00544781">
              <w:rPr>
                <w:rFonts w:ascii="Calibri" w:eastAsia="Times New Roman" w:hAnsi="Calibri" w:cs="Arial"/>
                <w:iCs/>
                <w:spacing w:val="1"/>
                <w:sz w:val="20"/>
                <w:szCs w:val="20"/>
                <w:lang w:val="en-US" w:eastAsia="el-GR"/>
              </w:rPr>
              <w:t>mm</w:t>
            </w:r>
            <w:r w:rsidRPr="00544781">
              <w:rPr>
                <w:rFonts w:ascii="Calibri" w:eastAsia="Times New Roman" w:hAnsi="Calibri" w:cs="Arial"/>
                <w:iCs/>
                <w:spacing w:val="1"/>
                <w:sz w:val="20"/>
                <w:szCs w:val="20"/>
                <w:lang w:eastAsia="el-GR"/>
              </w:rPr>
              <w:t xml:space="preserve"> για καλύτερη ευκρίνεια εικόνας (Μικρότερη εστία θα προσμετρήσει θετικά). Να διαθέτει επίσης και σύστημα ίριδας. Επιπλέον, να αναφερθεί το εσωτερικό (</w:t>
            </w:r>
            <w:r w:rsidRPr="00544781">
              <w:rPr>
                <w:rFonts w:ascii="Calibri" w:eastAsia="Times New Roman" w:hAnsi="Calibri" w:cs="Arial"/>
                <w:iCs/>
                <w:spacing w:val="1"/>
                <w:sz w:val="20"/>
                <w:szCs w:val="20"/>
                <w:lang w:val="en-US" w:eastAsia="el-GR"/>
              </w:rPr>
              <w:t>inherent</w:t>
            </w:r>
            <w:r w:rsidRPr="00544781">
              <w:rPr>
                <w:rFonts w:ascii="Calibri" w:eastAsia="Times New Roman" w:hAnsi="Calibri" w:cs="Arial"/>
                <w:iCs/>
                <w:spacing w:val="1"/>
                <w:sz w:val="20"/>
                <w:szCs w:val="20"/>
                <w:lang w:eastAsia="el-GR"/>
              </w:rPr>
              <w:t>) καθώς και το επιπρόσθετο ≥ 2,7</w:t>
            </w:r>
            <w:r w:rsidRPr="00544781">
              <w:rPr>
                <w:rFonts w:ascii="Calibri" w:eastAsia="Times New Roman" w:hAnsi="Calibri" w:cs="Arial"/>
                <w:iCs/>
                <w:spacing w:val="1"/>
                <w:sz w:val="20"/>
                <w:szCs w:val="20"/>
                <w:lang w:val="en-US" w:eastAsia="el-GR"/>
              </w:rPr>
              <w:t>mm</w:t>
            </w:r>
            <w:r w:rsidRPr="00544781">
              <w:rPr>
                <w:rFonts w:ascii="Calibri" w:eastAsia="Times New Roman" w:hAnsi="Calibri" w:cs="Arial"/>
                <w:iCs/>
                <w:spacing w:val="1"/>
                <w:sz w:val="20"/>
                <w:szCs w:val="20"/>
                <w:lang w:eastAsia="el-GR"/>
              </w:rPr>
              <w:t xml:space="preserve"> φιλτράρισμα της λυχνίας σε ισοδύναμο </w:t>
            </w:r>
            <w:r w:rsidRPr="00544781">
              <w:rPr>
                <w:rFonts w:ascii="Calibri" w:eastAsia="Times New Roman" w:hAnsi="Calibri" w:cs="Arial"/>
                <w:iCs/>
                <w:spacing w:val="1"/>
                <w:sz w:val="20"/>
                <w:szCs w:val="20"/>
                <w:lang w:val="en-US" w:eastAsia="el-GR"/>
              </w:rPr>
              <w:t>mm</w:t>
            </w:r>
            <w:r w:rsidRPr="00544781">
              <w:rPr>
                <w:rFonts w:ascii="Calibri" w:eastAsia="Times New Roman" w:hAnsi="Calibri" w:cs="Arial"/>
                <w:iCs/>
                <w:spacing w:val="1"/>
                <w:sz w:val="20"/>
                <w:szCs w:val="20"/>
                <w:lang w:eastAsia="el-GR"/>
              </w:rPr>
              <w:t xml:space="preserve"> </w:t>
            </w:r>
            <w:r w:rsidRPr="00544781">
              <w:rPr>
                <w:rFonts w:ascii="Calibri" w:eastAsia="Times New Roman" w:hAnsi="Calibri" w:cs="Arial"/>
                <w:iCs/>
                <w:spacing w:val="1"/>
                <w:sz w:val="20"/>
                <w:szCs w:val="20"/>
                <w:lang w:val="en-US" w:eastAsia="el-GR"/>
              </w:rPr>
              <w:t>Al</w:t>
            </w:r>
            <w:r w:rsidRPr="00544781">
              <w:rPr>
                <w:rFonts w:ascii="Calibri" w:eastAsia="Times New Roman" w:hAnsi="Calibri" w:cs="Arial"/>
                <w:iCs/>
                <w:spacing w:val="1"/>
                <w:sz w:val="20"/>
                <w:szCs w:val="20"/>
                <w:lang w:eastAsia="el-GR"/>
              </w:rPr>
              <w:t xml:space="preserve"> &amp; </w:t>
            </w:r>
            <w:r w:rsidRPr="00544781">
              <w:rPr>
                <w:rFonts w:ascii="Calibri" w:eastAsia="Times New Roman" w:hAnsi="Calibri" w:cs="Arial"/>
                <w:iCs/>
                <w:spacing w:val="1"/>
                <w:sz w:val="20"/>
                <w:szCs w:val="20"/>
                <w:lang w:val="en-US" w:eastAsia="el-GR"/>
              </w:rPr>
              <w:t>Cu</w:t>
            </w:r>
            <w:r w:rsidRPr="00544781">
              <w:rPr>
                <w:rFonts w:ascii="Calibri" w:eastAsia="Times New Roman" w:hAnsi="Calibri" w:cs="Arial"/>
                <w:iCs/>
                <w:spacing w:val="1"/>
                <w:sz w:val="20"/>
                <w:szCs w:val="20"/>
                <w:lang w:eastAsia="el-GR"/>
              </w:rPr>
              <w:t>.</w:t>
            </w:r>
          </w:p>
        </w:tc>
        <w:tc>
          <w:tcPr>
            <w:tcW w:w="1379" w:type="dxa"/>
          </w:tcPr>
          <w:p w:rsidR="00544781" w:rsidRPr="00544781" w:rsidRDefault="00544781" w:rsidP="00544781">
            <w:pPr>
              <w:widowControl w:val="0"/>
              <w:spacing w:after="0" w:line="240" w:lineRule="auto"/>
              <w:rPr>
                <w:rFonts w:ascii="Calibri" w:eastAsia="Arial" w:hAnsi="Calibri" w:cs="Arial"/>
                <w:color w:val="000000"/>
                <w:spacing w:val="5"/>
                <w:sz w:val="20"/>
              </w:rPr>
            </w:pPr>
          </w:p>
        </w:tc>
        <w:tc>
          <w:tcPr>
            <w:tcW w:w="1415" w:type="dxa"/>
          </w:tcPr>
          <w:p w:rsidR="00544781" w:rsidRPr="00544781" w:rsidRDefault="00544781" w:rsidP="00544781">
            <w:pPr>
              <w:widowControl w:val="0"/>
              <w:spacing w:after="0" w:line="240" w:lineRule="auto"/>
              <w:rPr>
                <w:rFonts w:ascii="Calibri" w:eastAsia="Arial" w:hAnsi="Calibri" w:cs="Arial"/>
                <w:color w:val="000000"/>
                <w:spacing w:val="5"/>
                <w:sz w:val="20"/>
              </w:rPr>
            </w:pPr>
          </w:p>
        </w:tc>
      </w:tr>
      <w:tr w:rsidR="00544781" w:rsidRPr="00544781" w:rsidTr="003F7962">
        <w:tc>
          <w:tcPr>
            <w:tcW w:w="574" w:type="dxa"/>
            <w:shd w:val="clear" w:color="auto" w:fill="BFBFBF"/>
          </w:tcPr>
          <w:p w:rsidR="00544781" w:rsidRPr="00544781" w:rsidRDefault="00544781" w:rsidP="00544781">
            <w:pPr>
              <w:spacing w:after="0"/>
              <w:rPr>
                <w:rFonts w:ascii="Calibri" w:eastAsia="Times New Roman" w:hAnsi="Calibri" w:cs="Times New Roman"/>
                <w:b/>
                <w:sz w:val="20"/>
                <w:lang w:eastAsia="el-GR"/>
              </w:rPr>
            </w:pPr>
          </w:p>
        </w:tc>
        <w:tc>
          <w:tcPr>
            <w:tcW w:w="10872" w:type="dxa"/>
            <w:shd w:val="clear" w:color="auto" w:fill="BFBFBF"/>
          </w:tcPr>
          <w:p w:rsidR="00544781" w:rsidRPr="00544781" w:rsidRDefault="00544781" w:rsidP="00544781">
            <w:pPr>
              <w:spacing w:after="0"/>
              <w:rPr>
                <w:rFonts w:ascii="Calibri" w:eastAsia="Times New Roman" w:hAnsi="Calibri" w:cs="Arial"/>
                <w:b/>
                <w:sz w:val="20"/>
                <w:lang w:eastAsia="el-GR"/>
              </w:rPr>
            </w:pPr>
            <w:r w:rsidRPr="00544781">
              <w:rPr>
                <w:rFonts w:ascii="Calibri" w:eastAsia="Times New Roman" w:hAnsi="Calibri" w:cs="Times New Roman"/>
                <w:b/>
                <w:sz w:val="20"/>
                <w:lang w:eastAsia="el-GR"/>
              </w:rPr>
              <w:t>ΚΡΙΤΗΡΙΟ ΑΞΙΟΛΟΓΗΣΗΣ ΜΕ Α/Α 4</w:t>
            </w:r>
          </w:p>
        </w:tc>
        <w:tc>
          <w:tcPr>
            <w:tcW w:w="1379" w:type="dxa"/>
            <w:shd w:val="clear" w:color="auto" w:fill="BFBFBF"/>
          </w:tcPr>
          <w:p w:rsidR="00544781" w:rsidRPr="00544781" w:rsidRDefault="00544781" w:rsidP="00544781">
            <w:pPr>
              <w:spacing w:after="0"/>
              <w:rPr>
                <w:rFonts w:ascii="Calibri" w:eastAsia="Times New Roman" w:hAnsi="Calibri" w:cs="Arial"/>
                <w:b/>
                <w:sz w:val="20"/>
                <w:lang w:eastAsia="el-GR"/>
              </w:rPr>
            </w:pPr>
          </w:p>
        </w:tc>
        <w:tc>
          <w:tcPr>
            <w:tcW w:w="1415" w:type="dxa"/>
            <w:shd w:val="clear" w:color="auto" w:fill="BFBFBF"/>
          </w:tcPr>
          <w:p w:rsidR="00544781" w:rsidRPr="00544781" w:rsidRDefault="00544781" w:rsidP="00544781">
            <w:pPr>
              <w:spacing w:after="0"/>
              <w:rPr>
                <w:rFonts w:ascii="Calibri" w:eastAsia="Times New Roman" w:hAnsi="Calibri" w:cs="Arial"/>
                <w:b/>
                <w:sz w:val="20"/>
                <w:lang w:eastAsia="el-GR"/>
              </w:rPr>
            </w:pPr>
          </w:p>
        </w:tc>
      </w:tr>
      <w:tr w:rsidR="00544781" w:rsidRPr="00544781" w:rsidTr="003F7962">
        <w:tc>
          <w:tcPr>
            <w:tcW w:w="574" w:type="dxa"/>
          </w:tcPr>
          <w:p w:rsidR="00544781" w:rsidRPr="00544781" w:rsidRDefault="00544781" w:rsidP="00544781">
            <w:pPr>
              <w:spacing w:after="0"/>
              <w:rPr>
                <w:rFonts w:ascii="Calibri" w:eastAsia="Times New Roman" w:hAnsi="Calibri" w:cs="Times New Roman"/>
                <w:b/>
                <w:sz w:val="20"/>
                <w:lang w:eastAsia="el-GR"/>
              </w:rPr>
            </w:pPr>
            <w:r w:rsidRPr="00544781">
              <w:rPr>
                <w:rFonts w:ascii="Calibri" w:eastAsia="Times New Roman" w:hAnsi="Calibri" w:cs="Times New Roman"/>
                <w:b/>
                <w:sz w:val="20"/>
                <w:lang w:eastAsia="el-GR"/>
              </w:rPr>
              <w:t>4.1</w:t>
            </w:r>
          </w:p>
        </w:tc>
        <w:tc>
          <w:tcPr>
            <w:tcW w:w="10872" w:type="dxa"/>
          </w:tcPr>
          <w:p w:rsidR="00544781" w:rsidRPr="00544781" w:rsidRDefault="00544781" w:rsidP="00544781">
            <w:pPr>
              <w:widowControl w:val="0"/>
              <w:spacing w:after="0"/>
              <w:jc w:val="both"/>
              <w:rPr>
                <w:rFonts w:ascii="Calibri" w:eastAsia="Times New Roman" w:hAnsi="Calibri" w:cs="Arial"/>
                <w:iCs/>
                <w:spacing w:val="1"/>
                <w:sz w:val="20"/>
                <w:szCs w:val="20"/>
              </w:rPr>
            </w:pPr>
            <w:r w:rsidRPr="00544781">
              <w:rPr>
                <w:rFonts w:ascii="Calibri" w:eastAsia="Times New Roman" w:hAnsi="Calibri" w:cs="Arial"/>
                <w:iCs/>
                <w:spacing w:val="1"/>
                <w:sz w:val="20"/>
                <w:szCs w:val="20"/>
                <w:lang w:eastAsia="el-GR"/>
              </w:rPr>
              <w:t xml:space="preserve">Η θερμοχωρητικότητα της λυχνίας να είναι όσο το δυνατό πιο υψηλή </w:t>
            </w:r>
            <w:r w:rsidRPr="00544781">
              <w:rPr>
                <w:rFonts w:ascii="Calibri" w:eastAsia="Calibri" w:hAnsi="Calibri" w:cs="Arial"/>
                <w:iCs/>
                <w:color w:val="000000"/>
                <w:spacing w:val="12"/>
                <w:sz w:val="20"/>
                <w:lang w:eastAsia="el-GR"/>
              </w:rPr>
              <w:t>και</w:t>
            </w:r>
            <w:r w:rsidRPr="00544781">
              <w:rPr>
                <w:rFonts w:ascii="Calibri" w:eastAsia="Arial" w:hAnsi="Calibri" w:cs="Arial"/>
                <w:i/>
                <w:color w:val="000000"/>
                <w:sz w:val="20"/>
                <w:lang w:eastAsia="el-GR"/>
              </w:rPr>
              <w:t xml:space="preserve"> </w:t>
            </w:r>
            <w:r w:rsidRPr="00544781">
              <w:rPr>
                <w:rFonts w:ascii="Calibri" w:eastAsia="Times New Roman" w:hAnsi="Calibri" w:cs="Arial"/>
                <w:iCs/>
                <w:spacing w:val="1"/>
                <w:sz w:val="20"/>
                <w:szCs w:val="20"/>
                <w:lang w:eastAsia="el-GR"/>
              </w:rPr>
              <w:t>η ψύξη της ανόδου να είναι ανάλογης ικανότητας απαγωγής ώστε να εξασφαλίζεται η δυνατότητα συνεχούς λειτουργίας ακτινοσκόπησης υψηλής ποιότητας. Η ψύξη της ανόδου της λυχνίας, θα πραγματοποιείται με παθητικό ή ενεργό τρόπο (</w:t>
            </w:r>
            <w:r w:rsidRPr="00544781">
              <w:rPr>
                <w:rFonts w:ascii="Calibri" w:eastAsia="Times New Roman" w:hAnsi="Calibri" w:cs="Arial"/>
                <w:iCs/>
                <w:spacing w:val="1"/>
                <w:sz w:val="20"/>
                <w:szCs w:val="20"/>
                <w:lang w:val="en-US" w:eastAsia="el-GR"/>
              </w:rPr>
              <w:t>passive</w:t>
            </w:r>
            <w:r w:rsidRPr="00544781">
              <w:rPr>
                <w:rFonts w:ascii="Calibri" w:eastAsia="Times New Roman" w:hAnsi="Calibri" w:cs="Arial"/>
                <w:iCs/>
                <w:spacing w:val="1"/>
                <w:sz w:val="20"/>
                <w:szCs w:val="20"/>
                <w:lang w:eastAsia="el-GR"/>
              </w:rPr>
              <w:t xml:space="preserve"> ή </w:t>
            </w:r>
            <w:r w:rsidRPr="00544781">
              <w:rPr>
                <w:rFonts w:ascii="Calibri" w:eastAsia="Times New Roman" w:hAnsi="Calibri" w:cs="Arial"/>
                <w:iCs/>
                <w:spacing w:val="1"/>
                <w:sz w:val="20"/>
                <w:szCs w:val="20"/>
                <w:lang w:val="en-US" w:eastAsia="el-GR"/>
              </w:rPr>
              <w:t>active</w:t>
            </w:r>
            <w:r w:rsidRPr="00544781">
              <w:rPr>
                <w:rFonts w:ascii="Calibri" w:eastAsia="Times New Roman" w:hAnsi="Calibri" w:cs="Arial"/>
                <w:iCs/>
                <w:spacing w:val="1"/>
                <w:sz w:val="20"/>
                <w:szCs w:val="20"/>
                <w:lang w:eastAsia="el-GR"/>
              </w:rPr>
              <w:t xml:space="preserve"> </w:t>
            </w:r>
            <w:r w:rsidRPr="00544781">
              <w:rPr>
                <w:rFonts w:ascii="Calibri" w:eastAsia="Times New Roman" w:hAnsi="Calibri" w:cs="Arial"/>
                <w:iCs/>
                <w:spacing w:val="1"/>
                <w:sz w:val="20"/>
                <w:szCs w:val="20"/>
                <w:lang w:val="en-US" w:eastAsia="el-GR"/>
              </w:rPr>
              <w:t>cooling</w:t>
            </w:r>
            <w:r w:rsidRPr="00544781">
              <w:rPr>
                <w:rFonts w:ascii="Calibri" w:eastAsia="Times New Roman" w:hAnsi="Calibri" w:cs="Arial"/>
                <w:iCs/>
                <w:spacing w:val="1"/>
                <w:sz w:val="20"/>
                <w:szCs w:val="20"/>
                <w:lang w:eastAsia="el-GR"/>
              </w:rPr>
              <w:t>). Στην περίπτωση ενεργού τρόπου ψύξης, να κατατεθούν τα στοιχεία θερμοχωρητικότητας της χρησιμοποιούμενης λυχνίας, να περιγράφει επακριβώς ο τρόπος λειτουργίας της ψύξης αυτής καθώς και να αναφερθεί ο χρόνος συνεχούς λειτουργίας της λυχνίας σε περίπτωση απώλειας του συστήματος ψύξης. Η ύπαρξη αυτοματισμού έλεγχου της θερμοχωρητικότητας της λυχνίας και η ένδειξη της θερμότητας της λυχνίας θα προσμετρηθεί θετικά.</w:t>
            </w:r>
          </w:p>
        </w:tc>
        <w:tc>
          <w:tcPr>
            <w:tcW w:w="1379" w:type="dxa"/>
          </w:tcPr>
          <w:p w:rsidR="00544781" w:rsidRPr="00544781" w:rsidRDefault="00544781" w:rsidP="00544781">
            <w:pPr>
              <w:widowControl w:val="0"/>
              <w:spacing w:after="0" w:line="240" w:lineRule="auto"/>
              <w:rPr>
                <w:rFonts w:ascii="Calibri" w:eastAsia="Arial" w:hAnsi="Calibri" w:cs="Arial"/>
                <w:color w:val="000000"/>
                <w:spacing w:val="5"/>
                <w:sz w:val="20"/>
              </w:rPr>
            </w:pPr>
          </w:p>
        </w:tc>
        <w:tc>
          <w:tcPr>
            <w:tcW w:w="1415" w:type="dxa"/>
          </w:tcPr>
          <w:p w:rsidR="00544781" w:rsidRPr="00544781" w:rsidRDefault="00544781" w:rsidP="00544781">
            <w:pPr>
              <w:widowControl w:val="0"/>
              <w:spacing w:after="0" w:line="240" w:lineRule="auto"/>
              <w:rPr>
                <w:rFonts w:ascii="Calibri" w:eastAsia="Arial" w:hAnsi="Calibri" w:cs="Arial"/>
                <w:color w:val="000000"/>
                <w:spacing w:val="5"/>
                <w:sz w:val="20"/>
              </w:rPr>
            </w:pPr>
          </w:p>
        </w:tc>
      </w:tr>
      <w:tr w:rsidR="00544781" w:rsidRPr="00544781" w:rsidTr="00544781">
        <w:tc>
          <w:tcPr>
            <w:tcW w:w="574" w:type="dxa"/>
            <w:shd w:val="clear" w:color="auto" w:fill="BFBFBF"/>
          </w:tcPr>
          <w:p w:rsidR="00544781" w:rsidRPr="00544781" w:rsidRDefault="00544781" w:rsidP="00544781">
            <w:pPr>
              <w:spacing w:after="0"/>
              <w:rPr>
                <w:rFonts w:ascii="Calibri" w:eastAsia="Times New Roman" w:hAnsi="Calibri" w:cs="Times New Roman"/>
                <w:b/>
                <w:sz w:val="20"/>
                <w:lang w:eastAsia="el-GR"/>
              </w:rPr>
            </w:pPr>
          </w:p>
        </w:tc>
        <w:tc>
          <w:tcPr>
            <w:tcW w:w="10872" w:type="dxa"/>
            <w:shd w:val="clear" w:color="auto" w:fill="BFBFBF"/>
          </w:tcPr>
          <w:p w:rsidR="00544781" w:rsidRPr="00544781" w:rsidRDefault="00544781" w:rsidP="00544781">
            <w:pPr>
              <w:spacing w:after="0"/>
              <w:jc w:val="both"/>
              <w:rPr>
                <w:rFonts w:ascii="Calibri" w:eastAsia="Times New Roman" w:hAnsi="Calibri" w:cs="Arial"/>
                <w:b/>
                <w:i/>
                <w:sz w:val="20"/>
                <w:lang w:eastAsia="el-GR"/>
              </w:rPr>
            </w:pPr>
            <w:r w:rsidRPr="00544781">
              <w:rPr>
                <w:rFonts w:ascii="Calibri" w:eastAsia="Times New Roman" w:hAnsi="Calibri" w:cs="Times New Roman"/>
                <w:b/>
                <w:sz w:val="20"/>
                <w:lang w:eastAsia="el-GR"/>
              </w:rPr>
              <w:t>ΚΡΙΤΗΡΙΟ ΑΞΙΟΛΟΓΗΣΗΣ ΜΕ Α/Α 5</w:t>
            </w:r>
          </w:p>
        </w:tc>
        <w:tc>
          <w:tcPr>
            <w:tcW w:w="1379" w:type="dxa"/>
            <w:shd w:val="clear" w:color="auto" w:fill="BFBFBF"/>
          </w:tcPr>
          <w:p w:rsidR="00544781" w:rsidRPr="00544781" w:rsidRDefault="00544781" w:rsidP="00544781">
            <w:pPr>
              <w:spacing w:after="0"/>
              <w:jc w:val="both"/>
              <w:rPr>
                <w:rFonts w:ascii="Calibri" w:eastAsia="Arial" w:hAnsi="Calibri" w:cs="Arial"/>
                <w:b/>
                <w:i/>
                <w:iCs/>
                <w:color w:val="000000"/>
                <w:spacing w:val="5"/>
                <w:sz w:val="20"/>
                <w:lang w:eastAsia="el-GR"/>
              </w:rPr>
            </w:pPr>
          </w:p>
        </w:tc>
        <w:tc>
          <w:tcPr>
            <w:tcW w:w="1415" w:type="dxa"/>
            <w:shd w:val="clear" w:color="auto" w:fill="BFBFBF"/>
          </w:tcPr>
          <w:p w:rsidR="00544781" w:rsidRPr="00544781" w:rsidRDefault="00544781" w:rsidP="00544781">
            <w:pPr>
              <w:spacing w:after="0"/>
              <w:jc w:val="both"/>
              <w:rPr>
                <w:rFonts w:ascii="Calibri" w:eastAsia="Arial" w:hAnsi="Calibri" w:cs="Arial"/>
                <w:b/>
                <w:i/>
                <w:iCs/>
                <w:color w:val="000000"/>
                <w:spacing w:val="5"/>
                <w:sz w:val="20"/>
                <w:lang w:eastAsia="el-GR"/>
              </w:rPr>
            </w:pPr>
          </w:p>
        </w:tc>
      </w:tr>
      <w:tr w:rsidR="00544781" w:rsidRPr="00544781" w:rsidTr="003F7962">
        <w:tc>
          <w:tcPr>
            <w:tcW w:w="574" w:type="dxa"/>
          </w:tcPr>
          <w:p w:rsidR="00544781" w:rsidRPr="00544781" w:rsidRDefault="00544781" w:rsidP="00544781">
            <w:pPr>
              <w:spacing w:after="0"/>
              <w:rPr>
                <w:rFonts w:ascii="Calibri" w:eastAsia="Times New Roman" w:hAnsi="Calibri" w:cs="Times New Roman"/>
                <w:b/>
                <w:sz w:val="20"/>
                <w:lang w:eastAsia="el-GR"/>
              </w:rPr>
            </w:pPr>
            <w:r w:rsidRPr="00544781">
              <w:rPr>
                <w:rFonts w:ascii="Calibri" w:eastAsia="Times New Roman" w:hAnsi="Calibri" w:cs="Times New Roman"/>
                <w:b/>
                <w:sz w:val="20"/>
                <w:lang w:eastAsia="el-GR"/>
              </w:rPr>
              <w:t>5.1</w:t>
            </w:r>
          </w:p>
        </w:tc>
        <w:tc>
          <w:tcPr>
            <w:tcW w:w="10872" w:type="dxa"/>
          </w:tcPr>
          <w:p w:rsidR="00544781" w:rsidRPr="00544781" w:rsidRDefault="00544781" w:rsidP="00544781">
            <w:pPr>
              <w:widowControl w:val="0"/>
              <w:tabs>
                <w:tab w:val="left" w:pos="288"/>
              </w:tabs>
              <w:spacing w:after="100" w:afterAutospacing="1"/>
              <w:ind w:right="20"/>
              <w:jc w:val="both"/>
              <w:rPr>
                <w:rFonts w:ascii="Calibri" w:eastAsia="Calibri" w:hAnsi="Calibri" w:cs="Arial"/>
                <w:color w:val="000000"/>
                <w:spacing w:val="3"/>
                <w:sz w:val="20"/>
                <w:szCs w:val="20"/>
                <w:lang w:eastAsia="el-GR"/>
              </w:rPr>
            </w:pPr>
            <w:r w:rsidRPr="00544781">
              <w:rPr>
                <w:rFonts w:ascii="Calibri" w:eastAsia="Calibri" w:hAnsi="Calibri" w:cs="Arial"/>
                <w:color w:val="000000"/>
                <w:spacing w:val="3"/>
                <w:sz w:val="20"/>
                <w:szCs w:val="20"/>
                <w:lang w:eastAsia="el-GR"/>
              </w:rPr>
              <w:t>Το προσφερόμενο σύστημα να προσφερθεί με ενισχυτή εικόνας (</w:t>
            </w:r>
            <w:r w:rsidRPr="00544781">
              <w:rPr>
                <w:rFonts w:ascii="Calibri" w:eastAsia="Calibri" w:hAnsi="Calibri" w:cs="Arial"/>
                <w:color w:val="000000"/>
                <w:spacing w:val="3"/>
                <w:sz w:val="20"/>
                <w:szCs w:val="20"/>
                <w:lang w:val="en-US" w:eastAsia="el-GR"/>
              </w:rPr>
              <w:t>image</w:t>
            </w:r>
            <w:r w:rsidRPr="00544781">
              <w:rPr>
                <w:rFonts w:ascii="Calibri" w:eastAsia="Calibri" w:hAnsi="Calibri" w:cs="Arial"/>
                <w:color w:val="000000"/>
                <w:spacing w:val="3"/>
                <w:sz w:val="20"/>
                <w:szCs w:val="20"/>
                <w:lang w:eastAsia="el-GR"/>
              </w:rPr>
              <w:t xml:space="preserve"> </w:t>
            </w:r>
            <w:r w:rsidRPr="00544781">
              <w:rPr>
                <w:rFonts w:ascii="Calibri" w:eastAsia="Calibri" w:hAnsi="Calibri" w:cs="Arial"/>
                <w:color w:val="000000"/>
                <w:spacing w:val="3"/>
                <w:sz w:val="20"/>
                <w:szCs w:val="20"/>
                <w:lang w:val="en-US" w:eastAsia="el-GR"/>
              </w:rPr>
              <w:t>intensifier</w:t>
            </w:r>
            <w:r w:rsidRPr="00544781">
              <w:rPr>
                <w:rFonts w:ascii="Calibri" w:eastAsia="Calibri" w:hAnsi="Calibri" w:cs="Arial"/>
                <w:color w:val="000000"/>
                <w:spacing w:val="3"/>
                <w:sz w:val="20"/>
                <w:szCs w:val="20"/>
                <w:lang w:eastAsia="el-GR"/>
              </w:rPr>
              <w:t>) διαμέτρου 9" (23</w:t>
            </w:r>
            <w:r w:rsidRPr="00544781">
              <w:rPr>
                <w:rFonts w:ascii="Calibri" w:eastAsia="Calibri" w:hAnsi="Calibri" w:cs="Arial"/>
                <w:color w:val="000000"/>
                <w:spacing w:val="3"/>
                <w:sz w:val="20"/>
                <w:szCs w:val="20"/>
                <w:lang w:val="en-US" w:eastAsia="el-GR"/>
              </w:rPr>
              <w:t>cm</w:t>
            </w:r>
            <w:r w:rsidRPr="00544781">
              <w:rPr>
                <w:rFonts w:ascii="Calibri" w:eastAsia="Calibri" w:hAnsi="Calibri" w:cs="Arial"/>
                <w:color w:val="000000"/>
                <w:spacing w:val="3"/>
                <w:sz w:val="20"/>
                <w:szCs w:val="20"/>
                <w:lang w:eastAsia="el-GR"/>
              </w:rPr>
              <w:t>), δυο επιπλέον πεδίων, υψηλής διαγνωστικής ευκρίνειας και μεγέθυνσης. Να αναφερθεί ο τύπος και τα τεχνικά του χαρακτηριστικά αναλυτικά προς αξιολόγηση.</w:t>
            </w:r>
          </w:p>
        </w:tc>
        <w:tc>
          <w:tcPr>
            <w:tcW w:w="1379" w:type="dxa"/>
          </w:tcPr>
          <w:p w:rsidR="00544781" w:rsidRPr="00544781" w:rsidRDefault="00544781" w:rsidP="00544781">
            <w:pPr>
              <w:widowControl w:val="0"/>
              <w:spacing w:after="0" w:line="240" w:lineRule="auto"/>
              <w:rPr>
                <w:rFonts w:ascii="Calibri" w:eastAsia="Arial" w:hAnsi="Calibri" w:cs="Arial"/>
                <w:color w:val="000000"/>
                <w:spacing w:val="5"/>
                <w:sz w:val="20"/>
              </w:rPr>
            </w:pPr>
          </w:p>
        </w:tc>
        <w:tc>
          <w:tcPr>
            <w:tcW w:w="1415" w:type="dxa"/>
          </w:tcPr>
          <w:p w:rsidR="00544781" w:rsidRPr="00544781" w:rsidRDefault="00544781" w:rsidP="00544781">
            <w:pPr>
              <w:widowControl w:val="0"/>
              <w:spacing w:after="0" w:line="240" w:lineRule="auto"/>
              <w:rPr>
                <w:rFonts w:ascii="Calibri" w:eastAsia="Arial" w:hAnsi="Calibri" w:cs="Arial"/>
                <w:color w:val="000000"/>
                <w:spacing w:val="5"/>
                <w:sz w:val="20"/>
              </w:rPr>
            </w:pPr>
          </w:p>
        </w:tc>
      </w:tr>
      <w:tr w:rsidR="00544781" w:rsidRPr="00544781" w:rsidTr="00544781">
        <w:tc>
          <w:tcPr>
            <w:tcW w:w="574" w:type="dxa"/>
            <w:shd w:val="clear" w:color="auto" w:fill="BFBFBF"/>
          </w:tcPr>
          <w:p w:rsidR="00544781" w:rsidRPr="00544781" w:rsidRDefault="00544781" w:rsidP="00544781">
            <w:pPr>
              <w:spacing w:after="0"/>
              <w:rPr>
                <w:rFonts w:ascii="Calibri" w:eastAsia="Times New Roman" w:hAnsi="Calibri" w:cs="Times New Roman"/>
                <w:b/>
                <w:sz w:val="20"/>
                <w:lang w:eastAsia="el-GR"/>
              </w:rPr>
            </w:pPr>
          </w:p>
        </w:tc>
        <w:tc>
          <w:tcPr>
            <w:tcW w:w="10872" w:type="dxa"/>
            <w:shd w:val="clear" w:color="auto" w:fill="BFBFBF"/>
          </w:tcPr>
          <w:p w:rsidR="00544781" w:rsidRPr="00544781" w:rsidRDefault="00544781" w:rsidP="00544781">
            <w:pPr>
              <w:widowControl w:val="0"/>
              <w:spacing w:after="0" w:line="240" w:lineRule="auto"/>
              <w:rPr>
                <w:rFonts w:ascii="Calibri" w:eastAsia="Times New Roman" w:hAnsi="Calibri" w:cs="Arial"/>
                <w:b/>
                <w:iCs/>
                <w:spacing w:val="1"/>
                <w:sz w:val="20"/>
                <w:szCs w:val="20"/>
              </w:rPr>
            </w:pPr>
            <w:r w:rsidRPr="00544781">
              <w:rPr>
                <w:rFonts w:ascii="Calibri" w:eastAsia="Times New Roman" w:hAnsi="Calibri" w:cs="Times New Roman"/>
                <w:b/>
                <w:i/>
                <w:iCs/>
                <w:spacing w:val="1"/>
                <w:sz w:val="20"/>
                <w:szCs w:val="17"/>
                <w:lang w:eastAsia="el-GR"/>
              </w:rPr>
              <w:t>ΚΡΙΤΗΡΙΟ ΑΞΙΟΛΟΓΗΣΗΣ ΜΕ Α/Α 6</w:t>
            </w:r>
          </w:p>
        </w:tc>
        <w:tc>
          <w:tcPr>
            <w:tcW w:w="1379" w:type="dxa"/>
            <w:shd w:val="clear" w:color="auto" w:fill="BFBFBF"/>
          </w:tcPr>
          <w:p w:rsidR="00544781" w:rsidRPr="00544781" w:rsidRDefault="00544781" w:rsidP="00544781">
            <w:pPr>
              <w:widowControl w:val="0"/>
              <w:spacing w:after="0" w:line="240" w:lineRule="auto"/>
              <w:rPr>
                <w:rFonts w:ascii="Calibri" w:eastAsia="Arial" w:hAnsi="Calibri" w:cs="Arial"/>
                <w:b/>
                <w:color w:val="000000"/>
                <w:spacing w:val="5"/>
                <w:sz w:val="20"/>
              </w:rPr>
            </w:pPr>
          </w:p>
        </w:tc>
        <w:tc>
          <w:tcPr>
            <w:tcW w:w="1415" w:type="dxa"/>
            <w:shd w:val="clear" w:color="auto" w:fill="BFBFBF"/>
          </w:tcPr>
          <w:p w:rsidR="00544781" w:rsidRPr="00544781" w:rsidRDefault="00544781" w:rsidP="00544781">
            <w:pPr>
              <w:widowControl w:val="0"/>
              <w:spacing w:after="0" w:line="240" w:lineRule="auto"/>
              <w:rPr>
                <w:rFonts w:ascii="Calibri" w:eastAsia="Arial" w:hAnsi="Calibri" w:cs="Arial"/>
                <w:b/>
                <w:color w:val="000000"/>
                <w:spacing w:val="5"/>
                <w:sz w:val="20"/>
              </w:rPr>
            </w:pPr>
          </w:p>
        </w:tc>
      </w:tr>
      <w:tr w:rsidR="00544781" w:rsidRPr="00544781" w:rsidTr="003F7962">
        <w:tc>
          <w:tcPr>
            <w:tcW w:w="574" w:type="dxa"/>
          </w:tcPr>
          <w:p w:rsidR="00544781" w:rsidRPr="00544781" w:rsidRDefault="00544781" w:rsidP="00544781">
            <w:pPr>
              <w:spacing w:after="0"/>
              <w:rPr>
                <w:rFonts w:ascii="Calibri" w:eastAsia="Times New Roman" w:hAnsi="Calibri" w:cs="Times New Roman"/>
                <w:b/>
                <w:sz w:val="20"/>
                <w:lang w:eastAsia="el-GR"/>
              </w:rPr>
            </w:pPr>
            <w:r w:rsidRPr="00544781">
              <w:rPr>
                <w:rFonts w:ascii="Calibri" w:eastAsia="Times New Roman" w:hAnsi="Calibri" w:cs="Times New Roman"/>
                <w:b/>
                <w:sz w:val="20"/>
                <w:lang w:eastAsia="el-GR"/>
              </w:rPr>
              <w:t xml:space="preserve">6.1 </w:t>
            </w:r>
          </w:p>
        </w:tc>
        <w:tc>
          <w:tcPr>
            <w:tcW w:w="10872" w:type="dxa"/>
          </w:tcPr>
          <w:p w:rsidR="00544781" w:rsidRPr="00544781" w:rsidRDefault="00544781" w:rsidP="00544781">
            <w:pPr>
              <w:widowControl w:val="0"/>
              <w:spacing w:after="0"/>
              <w:jc w:val="both"/>
              <w:rPr>
                <w:rFonts w:ascii="Calibri" w:eastAsia="Times New Roman" w:hAnsi="Calibri" w:cs="Arial"/>
                <w:iCs/>
                <w:spacing w:val="1"/>
                <w:sz w:val="20"/>
                <w:szCs w:val="20"/>
              </w:rPr>
            </w:pPr>
            <w:r w:rsidRPr="00544781">
              <w:rPr>
                <w:rFonts w:ascii="Calibri" w:eastAsia="Times New Roman" w:hAnsi="Calibri" w:cs="Arial"/>
                <w:iCs/>
                <w:spacing w:val="1"/>
                <w:sz w:val="20"/>
                <w:szCs w:val="20"/>
                <w:lang w:eastAsia="el-GR"/>
              </w:rPr>
              <w:t xml:space="preserve">Να διαθέτει ψηφιακή </w:t>
            </w:r>
            <w:r w:rsidRPr="00544781">
              <w:rPr>
                <w:rFonts w:ascii="Calibri" w:eastAsia="Times New Roman" w:hAnsi="Calibri" w:cs="Arial"/>
                <w:iCs/>
                <w:spacing w:val="1"/>
                <w:sz w:val="20"/>
                <w:szCs w:val="20"/>
                <w:lang w:val="en-US" w:eastAsia="el-GR"/>
              </w:rPr>
              <w:t>CCD</w:t>
            </w:r>
            <w:r w:rsidRPr="00544781">
              <w:rPr>
                <w:rFonts w:ascii="Calibri" w:eastAsia="Times New Roman" w:hAnsi="Calibri" w:cs="Arial"/>
                <w:iCs/>
                <w:spacing w:val="1"/>
                <w:sz w:val="20"/>
                <w:szCs w:val="20"/>
                <w:lang w:eastAsia="el-GR"/>
              </w:rPr>
              <w:t xml:space="preserve"> κάμερα, με μήτρα απεικόνισης υψηλής ανάλυσης, τουλάχιστον 1024</w:t>
            </w:r>
            <w:r w:rsidRPr="00544781">
              <w:rPr>
                <w:rFonts w:ascii="Calibri" w:eastAsia="Times New Roman" w:hAnsi="Calibri" w:cs="Arial"/>
                <w:iCs/>
                <w:spacing w:val="1"/>
                <w:sz w:val="20"/>
                <w:szCs w:val="20"/>
                <w:lang w:val="en-US" w:eastAsia="el-GR"/>
              </w:rPr>
              <w:t>x</w:t>
            </w:r>
            <w:r w:rsidRPr="00544781">
              <w:rPr>
                <w:rFonts w:ascii="Calibri" w:eastAsia="Times New Roman" w:hAnsi="Calibri" w:cs="Arial"/>
                <w:iCs/>
                <w:spacing w:val="1"/>
                <w:sz w:val="20"/>
                <w:szCs w:val="20"/>
                <w:lang w:eastAsia="el-GR"/>
              </w:rPr>
              <w:t xml:space="preserve">1024 </w:t>
            </w:r>
            <w:r w:rsidRPr="00544781">
              <w:rPr>
                <w:rFonts w:ascii="Calibri" w:eastAsia="Times New Roman" w:hAnsi="Calibri" w:cs="Arial"/>
                <w:iCs/>
                <w:spacing w:val="1"/>
                <w:sz w:val="20"/>
                <w:szCs w:val="20"/>
                <w:lang w:val="en-US" w:eastAsia="el-GR"/>
              </w:rPr>
              <w:t>pixels</w:t>
            </w:r>
            <w:r w:rsidRPr="00544781">
              <w:rPr>
                <w:rFonts w:ascii="Calibri" w:eastAsia="Times New Roman" w:hAnsi="Calibri" w:cs="Arial"/>
                <w:iCs/>
                <w:spacing w:val="1"/>
                <w:sz w:val="20"/>
                <w:szCs w:val="20"/>
                <w:lang w:eastAsia="el-GR"/>
              </w:rPr>
              <w:t xml:space="preserve"> (1</w:t>
            </w:r>
            <w:r w:rsidRPr="00544781">
              <w:rPr>
                <w:rFonts w:ascii="Calibri" w:eastAsia="Times New Roman" w:hAnsi="Calibri" w:cs="Arial"/>
                <w:iCs/>
                <w:spacing w:val="1"/>
                <w:sz w:val="20"/>
                <w:szCs w:val="20"/>
                <w:lang w:val="en-US" w:eastAsia="el-GR"/>
              </w:rPr>
              <w:t>K</w:t>
            </w:r>
            <w:r w:rsidRPr="00544781">
              <w:rPr>
                <w:rFonts w:ascii="Calibri" w:eastAsia="Times New Roman" w:hAnsi="Calibri" w:cs="Arial"/>
                <w:iCs/>
                <w:spacing w:val="1"/>
                <w:sz w:val="20"/>
                <w:szCs w:val="20"/>
                <w:lang w:eastAsia="el-GR"/>
              </w:rPr>
              <w:t xml:space="preserve"> </w:t>
            </w:r>
            <w:r w:rsidRPr="00544781">
              <w:rPr>
                <w:rFonts w:ascii="Calibri" w:eastAsia="Times New Roman" w:hAnsi="Calibri" w:cs="Arial"/>
                <w:iCs/>
                <w:spacing w:val="1"/>
                <w:sz w:val="20"/>
                <w:szCs w:val="20"/>
                <w:lang w:val="en-US" w:eastAsia="el-GR"/>
              </w:rPr>
              <w:t>x</w:t>
            </w:r>
            <w:r w:rsidRPr="00544781">
              <w:rPr>
                <w:rFonts w:ascii="Calibri" w:eastAsia="Times New Roman" w:hAnsi="Calibri" w:cs="Arial"/>
                <w:iCs/>
                <w:spacing w:val="1"/>
                <w:sz w:val="20"/>
                <w:szCs w:val="20"/>
                <w:lang w:eastAsia="el-GR"/>
              </w:rPr>
              <w:t xml:space="preserve"> 1Κ) καθώς και σύστημα αυτόματης ρύθμισης της δόσης (</w:t>
            </w:r>
            <w:r w:rsidRPr="00544781">
              <w:rPr>
                <w:rFonts w:ascii="Calibri" w:eastAsia="Times New Roman" w:hAnsi="Calibri" w:cs="Arial"/>
                <w:iCs/>
                <w:spacing w:val="1"/>
                <w:sz w:val="20"/>
                <w:szCs w:val="20"/>
                <w:lang w:val="en-US" w:eastAsia="el-GR"/>
              </w:rPr>
              <w:t>KV</w:t>
            </w:r>
            <w:r w:rsidRPr="00544781">
              <w:rPr>
                <w:rFonts w:ascii="Calibri" w:eastAsia="Times New Roman" w:hAnsi="Calibri" w:cs="Arial"/>
                <w:iCs/>
                <w:spacing w:val="1"/>
                <w:sz w:val="20"/>
                <w:szCs w:val="20"/>
                <w:lang w:eastAsia="el-GR"/>
              </w:rPr>
              <w:t xml:space="preserve"> και </w:t>
            </w:r>
            <w:proofErr w:type="spellStart"/>
            <w:r w:rsidRPr="00544781">
              <w:rPr>
                <w:rFonts w:ascii="Calibri" w:eastAsia="Times New Roman" w:hAnsi="Calibri" w:cs="Arial"/>
                <w:iCs/>
                <w:spacing w:val="1"/>
                <w:sz w:val="20"/>
                <w:szCs w:val="20"/>
                <w:lang w:val="en-US" w:eastAsia="el-GR"/>
              </w:rPr>
              <w:t>mA</w:t>
            </w:r>
            <w:proofErr w:type="spellEnd"/>
            <w:r w:rsidRPr="00544781">
              <w:rPr>
                <w:rFonts w:ascii="Calibri" w:eastAsia="Times New Roman" w:hAnsi="Calibri" w:cs="Arial"/>
                <w:iCs/>
                <w:spacing w:val="1"/>
                <w:sz w:val="20"/>
                <w:szCs w:val="20"/>
                <w:lang w:eastAsia="el-GR"/>
              </w:rPr>
              <w:t>).</w:t>
            </w:r>
          </w:p>
        </w:tc>
        <w:tc>
          <w:tcPr>
            <w:tcW w:w="1379" w:type="dxa"/>
          </w:tcPr>
          <w:p w:rsidR="00544781" w:rsidRPr="00544781" w:rsidRDefault="00544781" w:rsidP="00544781">
            <w:pPr>
              <w:widowControl w:val="0"/>
              <w:spacing w:after="0" w:line="240" w:lineRule="auto"/>
              <w:rPr>
                <w:rFonts w:ascii="Calibri" w:eastAsia="Arial" w:hAnsi="Calibri" w:cs="Arial"/>
                <w:color w:val="000000"/>
                <w:spacing w:val="5"/>
                <w:sz w:val="20"/>
              </w:rPr>
            </w:pPr>
          </w:p>
        </w:tc>
        <w:tc>
          <w:tcPr>
            <w:tcW w:w="1415" w:type="dxa"/>
          </w:tcPr>
          <w:p w:rsidR="00544781" w:rsidRPr="00544781" w:rsidRDefault="00544781" w:rsidP="00544781">
            <w:pPr>
              <w:widowControl w:val="0"/>
              <w:spacing w:after="0" w:line="240" w:lineRule="auto"/>
              <w:rPr>
                <w:rFonts w:ascii="Calibri" w:eastAsia="Arial" w:hAnsi="Calibri" w:cs="Arial"/>
                <w:color w:val="000000"/>
                <w:spacing w:val="5"/>
                <w:sz w:val="20"/>
              </w:rPr>
            </w:pPr>
          </w:p>
        </w:tc>
      </w:tr>
      <w:tr w:rsidR="00544781" w:rsidRPr="00544781" w:rsidTr="00544781">
        <w:tc>
          <w:tcPr>
            <w:tcW w:w="574" w:type="dxa"/>
            <w:shd w:val="clear" w:color="auto" w:fill="BFBFBF"/>
          </w:tcPr>
          <w:p w:rsidR="00544781" w:rsidRPr="00544781" w:rsidRDefault="00544781" w:rsidP="00544781">
            <w:pPr>
              <w:spacing w:after="0"/>
              <w:rPr>
                <w:rFonts w:ascii="Calibri" w:eastAsia="Times New Roman" w:hAnsi="Calibri" w:cs="Times New Roman"/>
                <w:b/>
                <w:sz w:val="20"/>
                <w:lang w:eastAsia="el-GR"/>
              </w:rPr>
            </w:pPr>
          </w:p>
        </w:tc>
        <w:tc>
          <w:tcPr>
            <w:tcW w:w="10872" w:type="dxa"/>
            <w:shd w:val="clear" w:color="auto" w:fill="BFBFBF"/>
          </w:tcPr>
          <w:p w:rsidR="00544781" w:rsidRPr="00544781" w:rsidRDefault="00544781" w:rsidP="00544781">
            <w:pPr>
              <w:spacing w:after="0"/>
              <w:ind w:left="380" w:hanging="340"/>
              <w:rPr>
                <w:rFonts w:ascii="Calibri" w:eastAsia="Times New Roman" w:hAnsi="Calibri" w:cs="Arial"/>
                <w:b/>
                <w:i/>
                <w:sz w:val="20"/>
                <w:lang w:eastAsia="el-GR"/>
              </w:rPr>
            </w:pPr>
            <w:r w:rsidRPr="00544781">
              <w:rPr>
                <w:rFonts w:ascii="Calibri" w:eastAsia="Times New Roman" w:hAnsi="Calibri" w:cs="Times New Roman"/>
                <w:b/>
                <w:sz w:val="20"/>
                <w:lang w:eastAsia="el-GR"/>
              </w:rPr>
              <w:t>ΚΡΙΤΗΡΙΟ ΑΞΙΟΛΟΓΗΣΗΣ ΜΕ Α/Α 7</w:t>
            </w:r>
          </w:p>
        </w:tc>
        <w:tc>
          <w:tcPr>
            <w:tcW w:w="1379" w:type="dxa"/>
            <w:shd w:val="clear" w:color="auto" w:fill="BFBFBF"/>
          </w:tcPr>
          <w:p w:rsidR="00544781" w:rsidRPr="00544781" w:rsidRDefault="00544781" w:rsidP="00544781">
            <w:pPr>
              <w:spacing w:after="0"/>
              <w:ind w:left="380" w:hanging="340"/>
              <w:rPr>
                <w:rFonts w:ascii="Calibri" w:eastAsia="Arial" w:hAnsi="Calibri" w:cs="Arial"/>
                <w:b/>
                <w:i/>
                <w:iCs/>
                <w:color w:val="000000"/>
                <w:spacing w:val="5"/>
                <w:sz w:val="20"/>
                <w:lang w:eastAsia="el-GR"/>
              </w:rPr>
            </w:pPr>
          </w:p>
        </w:tc>
        <w:tc>
          <w:tcPr>
            <w:tcW w:w="1415" w:type="dxa"/>
            <w:shd w:val="clear" w:color="auto" w:fill="BFBFBF"/>
          </w:tcPr>
          <w:p w:rsidR="00544781" w:rsidRPr="00544781" w:rsidRDefault="00544781" w:rsidP="00544781">
            <w:pPr>
              <w:spacing w:after="0"/>
              <w:ind w:left="380" w:hanging="340"/>
              <w:rPr>
                <w:rFonts w:ascii="Calibri" w:eastAsia="Arial" w:hAnsi="Calibri" w:cs="Arial"/>
                <w:b/>
                <w:i/>
                <w:iCs/>
                <w:color w:val="000000"/>
                <w:spacing w:val="5"/>
                <w:sz w:val="20"/>
                <w:lang w:eastAsia="el-GR"/>
              </w:rPr>
            </w:pPr>
          </w:p>
        </w:tc>
      </w:tr>
      <w:tr w:rsidR="00544781" w:rsidRPr="00544781" w:rsidTr="003F7962">
        <w:tc>
          <w:tcPr>
            <w:tcW w:w="574" w:type="dxa"/>
          </w:tcPr>
          <w:p w:rsidR="00544781" w:rsidRPr="00544781" w:rsidRDefault="00544781" w:rsidP="00544781">
            <w:pPr>
              <w:spacing w:after="0"/>
              <w:rPr>
                <w:rFonts w:ascii="Calibri" w:eastAsia="Times New Roman" w:hAnsi="Calibri" w:cs="Times New Roman"/>
                <w:b/>
                <w:sz w:val="20"/>
                <w:lang w:eastAsia="el-GR"/>
              </w:rPr>
            </w:pPr>
            <w:r w:rsidRPr="00544781">
              <w:rPr>
                <w:rFonts w:ascii="Calibri" w:eastAsia="Times New Roman" w:hAnsi="Calibri" w:cs="Times New Roman"/>
                <w:b/>
                <w:sz w:val="20"/>
                <w:lang w:eastAsia="el-GR"/>
              </w:rPr>
              <w:t>7.1</w:t>
            </w:r>
          </w:p>
        </w:tc>
        <w:tc>
          <w:tcPr>
            <w:tcW w:w="10872" w:type="dxa"/>
          </w:tcPr>
          <w:p w:rsidR="00544781" w:rsidRPr="00544781" w:rsidRDefault="00544781" w:rsidP="00544781">
            <w:pPr>
              <w:widowControl w:val="0"/>
              <w:spacing w:after="0"/>
              <w:jc w:val="both"/>
              <w:rPr>
                <w:rFonts w:ascii="Calibri" w:eastAsia="Times New Roman" w:hAnsi="Calibri" w:cs="Arial"/>
                <w:iCs/>
                <w:spacing w:val="1"/>
                <w:sz w:val="20"/>
                <w:szCs w:val="20"/>
              </w:rPr>
            </w:pPr>
            <w:r w:rsidRPr="00544781">
              <w:rPr>
                <w:rFonts w:ascii="Calibri" w:eastAsia="Times New Roman" w:hAnsi="Calibri" w:cs="Arial"/>
                <w:iCs/>
                <w:spacing w:val="1"/>
                <w:sz w:val="20"/>
                <w:szCs w:val="20"/>
                <w:lang w:eastAsia="el-GR"/>
              </w:rPr>
              <w:t xml:space="preserve">Να διαθέτει σύγχρονο χειριστήριο και να έχει όλες τις απαραίτητες ενδείξεις απεικονιζόμενες με ψηφιακό τρόπο, </w:t>
            </w:r>
            <w:proofErr w:type="spellStart"/>
            <w:r w:rsidRPr="00544781">
              <w:rPr>
                <w:rFonts w:ascii="Calibri" w:eastAsia="Times New Roman" w:hAnsi="Calibri" w:cs="Arial"/>
                <w:iCs/>
                <w:spacing w:val="1"/>
                <w:sz w:val="20"/>
                <w:szCs w:val="20"/>
                <w:lang w:eastAsia="el-GR"/>
              </w:rPr>
              <w:t>ποδοδιακόπτη</w:t>
            </w:r>
            <w:proofErr w:type="spellEnd"/>
            <w:r w:rsidRPr="00544781">
              <w:rPr>
                <w:rFonts w:ascii="Calibri" w:eastAsia="Times New Roman" w:hAnsi="Calibri" w:cs="Arial"/>
                <w:iCs/>
                <w:spacing w:val="1"/>
                <w:sz w:val="20"/>
                <w:szCs w:val="20"/>
                <w:lang w:eastAsia="el-GR"/>
              </w:rPr>
              <w:t xml:space="preserve"> ελέγχου ακτινοσκόπησης και δυνατότητα τηλεχειρισμού.</w:t>
            </w:r>
          </w:p>
        </w:tc>
        <w:tc>
          <w:tcPr>
            <w:tcW w:w="1379" w:type="dxa"/>
          </w:tcPr>
          <w:p w:rsidR="00544781" w:rsidRPr="00544781" w:rsidRDefault="00544781" w:rsidP="00544781">
            <w:pPr>
              <w:widowControl w:val="0"/>
              <w:spacing w:after="0" w:line="240" w:lineRule="auto"/>
              <w:rPr>
                <w:rFonts w:ascii="Calibri" w:eastAsia="Arial" w:hAnsi="Calibri" w:cs="Arial"/>
                <w:color w:val="000000"/>
                <w:spacing w:val="5"/>
                <w:sz w:val="20"/>
              </w:rPr>
            </w:pPr>
          </w:p>
        </w:tc>
        <w:tc>
          <w:tcPr>
            <w:tcW w:w="1415" w:type="dxa"/>
          </w:tcPr>
          <w:p w:rsidR="00544781" w:rsidRPr="00544781" w:rsidRDefault="00544781" w:rsidP="00544781">
            <w:pPr>
              <w:widowControl w:val="0"/>
              <w:spacing w:after="0" w:line="240" w:lineRule="auto"/>
              <w:rPr>
                <w:rFonts w:ascii="Calibri" w:eastAsia="Arial" w:hAnsi="Calibri" w:cs="Arial"/>
                <w:color w:val="000000"/>
                <w:spacing w:val="5"/>
                <w:sz w:val="20"/>
              </w:rPr>
            </w:pPr>
          </w:p>
        </w:tc>
      </w:tr>
      <w:tr w:rsidR="00544781" w:rsidRPr="00544781" w:rsidTr="003F7962">
        <w:tc>
          <w:tcPr>
            <w:tcW w:w="574" w:type="dxa"/>
            <w:vMerge w:val="restart"/>
            <w:vAlign w:val="center"/>
          </w:tcPr>
          <w:p w:rsidR="00544781" w:rsidRPr="00544781" w:rsidRDefault="00544781" w:rsidP="00544781">
            <w:pPr>
              <w:spacing w:after="0"/>
              <w:jc w:val="center"/>
              <w:rPr>
                <w:rFonts w:ascii="Calibri" w:eastAsia="Times New Roman" w:hAnsi="Calibri" w:cs="Times New Roman"/>
                <w:b/>
                <w:sz w:val="20"/>
                <w:lang w:eastAsia="el-GR"/>
              </w:rPr>
            </w:pPr>
            <w:r w:rsidRPr="00544781">
              <w:rPr>
                <w:rFonts w:ascii="Calibri" w:eastAsia="Times New Roman" w:hAnsi="Calibri" w:cs="Times New Roman"/>
                <w:b/>
                <w:sz w:val="20"/>
                <w:lang w:eastAsia="el-GR"/>
              </w:rPr>
              <w:t>8.1</w:t>
            </w:r>
          </w:p>
        </w:tc>
        <w:tc>
          <w:tcPr>
            <w:tcW w:w="10872" w:type="dxa"/>
            <w:shd w:val="clear" w:color="auto" w:fill="BFBFBF"/>
          </w:tcPr>
          <w:p w:rsidR="00544781" w:rsidRPr="00544781" w:rsidRDefault="00544781" w:rsidP="00544781">
            <w:pPr>
              <w:widowControl w:val="0"/>
              <w:spacing w:after="0" w:line="240" w:lineRule="auto"/>
              <w:rPr>
                <w:rFonts w:ascii="Calibri" w:eastAsia="Arial" w:hAnsi="Calibri" w:cs="Arial"/>
                <w:b/>
                <w:color w:val="000000"/>
                <w:spacing w:val="5"/>
                <w:sz w:val="20"/>
              </w:rPr>
            </w:pPr>
            <w:r w:rsidRPr="00544781">
              <w:rPr>
                <w:rFonts w:ascii="Calibri" w:eastAsia="Times New Roman" w:hAnsi="Calibri" w:cs="Times New Roman"/>
                <w:b/>
                <w:i/>
                <w:iCs/>
                <w:spacing w:val="1"/>
                <w:sz w:val="20"/>
                <w:szCs w:val="17"/>
                <w:lang w:eastAsia="el-GR"/>
              </w:rPr>
              <w:t>ΚΡΙΤΗΡΙΟ ΑΞΙΟΛΟΓΗΣΗΣ ΜΕ Α/Α 8</w:t>
            </w:r>
          </w:p>
        </w:tc>
        <w:tc>
          <w:tcPr>
            <w:tcW w:w="1379" w:type="dxa"/>
            <w:shd w:val="clear" w:color="auto" w:fill="BFBFBF"/>
          </w:tcPr>
          <w:p w:rsidR="00544781" w:rsidRPr="00544781" w:rsidRDefault="00544781" w:rsidP="00544781">
            <w:pPr>
              <w:widowControl w:val="0"/>
              <w:spacing w:after="0" w:line="240" w:lineRule="auto"/>
              <w:rPr>
                <w:rFonts w:ascii="Calibri" w:eastAsia="Arial" w:hAnsi="Calibri" w:cs="Arial"/>
                <w:b/>
                <w:color w:val="000000"/>
                <w:spacing w:val="5"/>
                <w:sz w:val="20"/>
              </w:rPr>
            </w:pPr>
          </w:p>
        </w:tc>
        <w:tc>
          <w:tcPr>
            <w:tcW w:w="1415" w:type="dxa"/>
            <w:shd w:val="clear" w:color="auto" w:fill="BFBFBF"/>
          </w:tcPr>
          <w:p w:rsidR="00544781" w:rsidRPr="00544781" w:rsidRDefault="00544781" w:rsidP="00544781">
            <w:pPr>
              <w:widowControl w:val="0"/>
              <w:spacing w:after="0" w:line="240" w:lineRule="auto"/>
              <w:rPr>
                <w:rFonts w:ascii="Calibri" w:eastAsia="Arial" w:hAnsi="Calibri" w:cs="Arial"/>
                <w:b/>
                <w:color w:val="000000"/>
                <w:spacing w:val="5"/>
                <w:sz w:val="20"/>
              </w:rPr>
            </w:pPr>
          </w:p>
        </w:tc>
      </w:tr>
      <w:tr w:rsidR="00544781" w:rsidRPr="00544781" w:rsidTr="003F7962">
        <w:tc>
          <w:tcPr>
            <w:tcW w:w="574" w:type="dxa"/>
            <w:vMerge/>
            <w:vAlign w:val="center"/>
          </w:tcPr>
          <w:p w:rsidR="00544781" w:rsidRPr="00544781" w:rsidRDefault="00544781" w:rsidP="00544781">
            <w:pPr>
              <w:spacing w:after="0"/>
              <w:jc w:val="center"/>
              <w:rPr>
                <w:rFonts w:ascii="Calibri" w:eastAsia="Times New Roman" w:hAnsi="Calibri" w:cs="Times New Roman"/>
                <w:b/>
                <w:sz w:val="20"/>
                <w:lang w:eastAsia="el-GR"/>
              </w:rPr>
            </w:pPr>
          </w:p>
        </w:tc>
        <w:tc>
          <w:tcPr>
            <w:tcW w:w="10872" w:type="dxa"/>
          </w:tcPr>
          <w:p w:rsidR="00544781" w:rsidRPr="00544781" w:rsidRDefault="00544781" w:rsidP="00544781">
            <w:pPr>
              <w:widowControl w:val="0"/>
              <w:spacing w:after="0"/>
              <w:jc w:val="both"/>
              <w:rPr>
                <w:rFonts w:ascii="Calibri" w:eastAsia="Arial" w:hAnsi="Calibri" w:cs="Arial"/>
                <w:i/>
                <w:spacing w:val="5"/>
                <w:sz w:val="20"/>
              </w:rPr>
            </w:pPr>
            <w:r w:rsidRPr="00544781">
              <w:rPr>
                <w:rFonts w:ascii="Calibri" w:eastAsia="Times New Roman" w:hAnsi="Calibri" w:cs="Arial"/>
                <w:iCs/>
                <w:spacing w:val="1"/>
                <w:sz w:val="20"/>
                <w:szCs w:val="20"/>
                <w:lang w:eastAsia="el-GR"/>
              </w:rPr>
              <w:t>Ο βραχίονας του μηχανήματος τύπου "</w:t>
            </w:r>
            <w:r w:rsidRPr="00544781">
              <w:rPr>
                <w:rFonts w:ascii="Calibri" w:eastAsia="Times New Roman" w:hAnsi="Calibri" w:cs="Arial"/>
                <w:iCs/>
                <w:spacing w:val="1"/>
                <w:sz w:val="20"/>
                <w:szCs w:val="20"/>
                <w:lang w:val="en-US" w:eastAsia="el-GR"/>
              </w:rPr>
              <w:t>C</w:t>
            </w:r>
            <w:r w:rsidRPr="00544781">
              <w:rPr>
                <w:rFonts w:ascii="Calibri" w:eastAsia="Times New Roman" w:hAnsi="Calibri" w:cs="Arial"/>
                <w:iCs/>
                <w:spacing w:val="1"/>
                <w:sz w:val="20"/>
                <w:szCs w:val="20"/>
                <w:lang w:eastAsia="el-GR"/>
              </w:rPr>
              <w:t>-</w:t>
            </w:r>
            <w:r w:rsidRPr="00544781">
              <w:rPr>
                <w:rFonts w:ascii="Calibri" w:eastAsia="Times New Roman" w:hAnsi="Calibri" w:cs="Arial"/>
                <w:iCs/>
                <w:spacing w:val="1"/>
                <w:sz w:val="20"/>
                <w:szCs w:val="20"/>
                <w:lang w:val="en-US" w:eastAsia="el-GR"/>
              </w:rPr>
              <w:t>ARM</w:t>
            </w:r>
            <w:r w:rsidRPr="00544781">
              <w:rPr>
                <w:rFonts w:ascii="Calibri" w:eastAsia="Times New Roman" w:hAnsi="Calibri" w:cs="Arial"/>
                <w:iCs/>
                <w:spacing w:val="1"/>
                <w:sz w:val="20"/>
                <w:szCs w:val="20"/>
                <w:lang w:eastAsia="el-GR"/>
              </w:rPr>
              <w:t xml:space="preserve">" να είναι ισοζυγισμένος, να πραγματοποιεί ευέλικτες κινήσεις προσαρμογής στην εκάστοτε ανάγκη προβολής και να είναι ιδιαίτερα εργονομικός στη χρήση του μέσα στο περιβάλλον του χειρουργείου. Να διαθέτει επαρκές άνοιγμα και βάθος </w:t>
            </w:r>
            <w:r w:rsidRPr="00544781">
              <w:rPr>
                <w:rFonts w:ascii="Calibri" w:eastAsia="Times New Roman" w:hAnsi="Calibri" w:cs="Arial"/>
                <w:iCs/>
                <w:spacing w:val="1"/>
                <w:sz w:val="20"/>
                <w:szCs w:val="20"/>
                <w:lang w:val="en-US" w:eastAsia="el-GR"/>
              </w:rPr>
              <w:t>C</w:t>
            </w:r>
            <w:r w:rsidRPr="00544781">
              <w:rPr>
                <w:rFonts w:ascii="Calibri" w:eastAsia="Times New Roman" w:hAnsi="Calibri" w:cs="Arial"/>
                <w:iCs/>
                <w:spacing w:val="1"/>
                <w:sz w:val="20"/>
                <w:szCs w:val="20"/>
                <w:lang w:eastAsia="el-GR"/>
              </w:rPr>
              <w:t>-</w:t>
            </w:r>
            <w:r w:rsidRPr="00544781">
              <w:rPr>
                <w:rFonts w:ascii="Calibri" w:eastAsia="Times New Roman" w:hAnsi="Calibri" w:cs="Arial"/>
                <w:iCs/>
                <w:spacing w:val="1"/>
                <w:sz w:val="20"/>
                <w:szCs w:val="20"/>
                <w:lang w:val="en-US" w:eastAsia="el-GR"/>
              </w:rPr>
              <w:t>ARM</w:t>
            </w:r>
            <w:r w:rsidRPr="00544781">
              <w:rPr>
                <w:rFonts w:ascii="Calibri" w:eastAsia="Times New Roman" w:hAnsi="Calibri" w:cs="Arial"/>
                <w:iCs/>
                <w:spacing w:val="1"/>
                <w:sz w:val="20"/>
                <w:szCs w:val="20"/>
                <w:lang w:eastAsia="el-GR"/>
              </w:rPr>
              <w:t xml:space="preserve"> άνω των 65 </w:t>
            </w:r>
            <w:r w:rsidRPr="00544781">
              <w:rPr>
                <w:rFonts w:ascii="Calibri" w:eastAsia="Times New Roman" w:hAnsi="Calibri" w:cs="Arial"/>
                <w:iCs/>
                <w:spacing w:val="1"/>
                <w:sz w:val="20"/>
                <w:szCs w:val="20"/>
                <w:lang w:val="en-US" w:eastAsia="el-GR"/>
              </w:rPr>
              <w:t>cm</w:t>
            </w:r>
            <w:r w:rsidRPr="00544781">
              <w:rPr>
                <w:rFonts w:ascii="Calibri" w:eastAsia="Times New Roman" w:hAnsi="Calibri" w:cs="Arial"/>
                <w:iCs/>
                <w:spacing w:val="1"/>
                <w:sz w:val="20"/>
                <w:szCs w:val="20"/>
                <w:lang w:eastAsia="el-GR"/>
              </w:rPr>
              <w:t xml:space="preserve"> αντίστοιχα για άνετη προσπέλαση στο ζητούμενο ανατομικό σημείο σε συνδυασμό πάντοτε με τις υπάρχουσες δυνατότητες των χειρουργικών τραπεζών (μεγαλύτερο άνοιγμα θα προσμετρήσει θετικά).</w:t>
            </w:r>
          </w:p>
        </w:tc>
        <w:tc>
          <w:tcPr>
            <w:tcW w:w="1379" w:type="dxa"/>
          </w:tcPr>
          <w:p w:rsidR="00544781" w:rsidRPr="00544781" w:rsidRDefault="00544781" w:rsidP="00544781">
            <w:pPr>
              <w:widowControl w:val="0"/>
              <w:spacing w:after="0" w:line="240" w:lineRule="auto"/>
              <w:rPr>
                <w:rFonts w:ascii="Calibri" w:eastAsia="Arial" w:hAnsi="Calibri" w:cs="Arial"/>
                <w:color w:val="000000"/>
                <w:spacing w:val="5"/>
                <w:sz w:val="20"/>
              </w:rPr>
            </w:pPr>
          </w:p>
        </w:tc>
        <w:tc>
          <w:tcPr>
            <w:tcW w:w="1415" w:type="dxa"/>
          </w:tcPr>
          <w:p w:rsidR="00544781" w:rsidRPr="00544781" w:rsidRDefault="00544781" w:rsidP="00544781">
            <w:pPr>
              <w:widowControl w:val="0"/>
              <w:spacing w:after="0" w:line="240" w:lineRule="auto"/>
              <w:rPr>
                <w:rFonts w:ascii="Calibri" w:eastAsia="Arial" w:hAnsi="Calibri" w:cs="Arial"/>
                <w:color w:val="000000"/>
                <w:spacing w:val="5"/>
                <w:sz w:val="20"/>
              </w:rPr>
            </w:pPr>
          </w:p>
        </w:tc>
      </w:tr>
      <w:tr w:rsidR="00544781" w:rsidRPr="00544781" w:rsidTr="003F7962">
        <w:tc>
          <w:tcPr>
            <w:tcW w:w="574" w:type="dxa"/>
            <w:vAlign w:val="center"/>
          </w:tcPr>
          <w:p w:rsidR="00544781" w:rsidRPr="00544781" w:rsidRDefault="00544781" w:rsidP="00544781">
            <w:pPr>
              <w:spacing w:after="0"/>
              <w:jc w:val="center"/>
              <w:rPr>
                <w:rFonts w:ascii="Calibri" w:eastAsia="Times New Roman" w:hAnsi="Calibri" w:cs="Times New Roman"/>
                <w:b/>
                <w:sz w:val="20"/>
                <w:lang w:eastAsia="el-GR"/>
              </w:rPr>
            </w:pPr>
          </w:p>
        </w:tc>
        <w:tc>
          <w:tcPr>
            <w:tcW w:w="10872" w:type="dxa"/>
            <w:shd w:val="clear" w:color="auto" w:fill="BFBFBF"/>
          </w:tcPr>
          <w:p w:rsidR="00544781" w:rsidRPr="00544781" w:rsidRDefault="00544781" w:rsidP="00544781">
            <w:pPr>
              <w:widowControl w:val="0"/>
              <w:spacing w:after="0" w:line="240" w:lineRule="auto"/>
              <w:rPr>
                <w:rFonts w:ascii="Calibri" w:eastAsia="Arial" w:hAnsi="Calibri" w:cs="Arial"/>
                <w:b/>
                <w:color w:val="000000"/>
                <w:spacing w:val="5"/>
                <w:sz w:val="20"/>
              </w:rPr>
            </w:pPr>
            <w:r w:rsidRPr="00544781">
              <w:rPr>
                <w:rFonts w:ascii="Calibri" w:eastAsia="Times New Roman" w:hAnsi="Calibri" w:cs="Times New Roman"/>
                <w:b/>
                <w:i/>
                <w:iCs/>
                <w:spacing w:val="1"/>
                <w:sz w:val="20"/>
                <w:szCs w:val="17"/>
                <w:lang w:eastAsia="el-GR"/>
              </w:rPr>
              <w:t>ΚΡΙΤΗΡΙΟ ΑΞΙΟΛΟΓΗΣΗΣ ΜΕ Α/Α 9</w:t>
            </w:r>
          </w:p>
        </w:tc>
        <w:tc>
          <w:tcPr>
            <w:tcW w:w="1379" w:type="dxa"/>
            <w:shd w:val="clear" w:color="auto" w:fill="BFBFBF"/>
          </w:tcPr>
          <w:p w:rsidR="00544781" w:rsidRPr="00544781" w:rsidRDefault="00544781" w:rsidP="00544781">
            <w:pPr>
              <w:widowControl w:val="0"/>
              <w:spacing w:after="0" w:line="240" w:lineRule="auto"/>
              <w:rPr>
                <w:rFonts w:ascii="Calibri" w:eastAsia="Arial" w:hAnsi="Calibri" w:cs="Arial"/>
                <w:b/>
                <w:color w:val="000000"/>
                <w:spacing w:val="5"/>
                <w:sz w:val="20"/>
              </w:rPr>
            </w:pPr>
          </w:p>
        </w:tc>
        <w:tc>
          <w:tcPr>
            <w:tcW w:w="1415" w:type="dxa"/>
            <w:shd w:val="clear" w:color="auto" w:fill="BFBFBF"/>
          </w:tcPr>
          <w:p w:rsidR="00544781" w:rsidRPr="00544781" w:rsidRDefault="00544781" w:rsidP="00544781">
            <w:pPr>
              <w:widowControl w:val="0"/>
              <w:spacing w:after="0" w:line="240" w:lineRule="auto"/>
              <w:rPr>
                <w:rFonts w:ascii="Calibri" w:eastAsia="Arial" w:hAnsi="Calibri" w:cs="Arial"/>
                <w:b/>
                <w:color w:val="000000"/>
                <w:spacing w:val="5"/>
                <w:sz w:val="20"/>
              </w:rPr>
            </w:pPr>
          </w:p>
        </w:tc>
      </w:tr>
      <w:tr w:rsidR="00544781" w:rsidRPr="00544781" w:rsidTr="003F7962">
        <w:trPr>
          <w:trHeight w:val="329"/>
        </w:trPr>
        <w:tc>
          <w:tcPr>
            <w:tcW w:w="574" w:type="dxa"/>
          </w:tcPr>
          <w:p w:rsidR="00544781" w:rsidRPr="00544781" w:rsidRDefault="00544781" w:rsidP="00544781">
            <w:pPr>
              <w:spacing w:after="0"/>
              <w:rPr>
                <w:rFonts w:ascii="Calibri" w:eastAsia="Times New Roman" w:hAnsi="Calibri" w:cs="Times New Roman"/>
                <w:b/>
                <w:sz w:val="20"/>
                <w:lang w:eastAsia="el-GR"/>
              </w:rPr>
            </w:pPr>
          </w:p>
        </w:tc>
        <w:tc>
          <w:tcPr>
            <w:tcW w:w="10872" w:type="dxa"/>
          </w:tcPr>
          <w:p w:rsidR="00544781" w:rsidRPr="00544781" w:rsidRDefault="00544781" w:rsidP="00544781">
            <w:pPr>
              <w:widowControl w:val="0"/>
              <w:tabs>
                <w:tab w:val="left" w:pos="298"/>
              </w:tabs>
              <w:spacing w:after="0"/>
              <w:jc w:val="both"/>
              <w:rPr>
                <w:rFonts w:ascii="Calibri" w:eastAsia="Arial" w:hAnsi="Calibri" w:cs="Arial"/>
                <w:i/>
                <w:iCs/>
                <w:color w:val="000000"/>
                <w:spacing w:val="5"/>
                <w:sz w:val="20"/>
              </w:rPr>
            </w:pPr>
            <w:r w:rsidRPr="00544781">
              <w:rPr>
                <w:rFonts w:ascii="Calibri" w:eastAsia="Calibri" w:hAnsi="Calibri" w:cs="Arial"/>
                <w:color w:val="000000"/>
                <w:spacing w:val="3"/>
                <w:sz w:val="20"/>
                <w:szCs w:val="20"/>
                <w:lang w:eastAsia="el-GR"/>
              </w:rPr>
              <w:t>Οι ελάχιστες ζητούμενες κινήσεις της περόνης (</w:t>
            </w:r>
            <w:r w:rsidRPr="00544781">
              <w:rPr>
                <w:rFonts w:ascii="Calibri" w:eastAsia="Calibri" w:hAnsi="Calibri" w:cs="Arial"/>
                <w:color w:val="000000"/>
                <w:spacing w:val="3"/>
                <w:sz w:val="20"/>
                <w:szCs w:val="20"/>
                <w:lang w:val="en-US" w:eastAsia="el-GR"/>
              </w:rPr>
              <w:t>C</w:t>
            </w:r>
            <w:r w:rsidRPr="00544781">
              <w:rPr>
                <w:rFonts w:ascii="Calibri" w:eastAsia="Calibri" w:hAnsi="Calibri" w:cs="Arial"/>
                <w:color w:val="000000"/>
                <w:spacing w:val="3"/>
                <w:sz w:val="20"/>
                <w:szCs w:val="20"/>
                <w:lang w:eastAsia="el-GR"/>
              </w:rPr>
              <w:t>-</w:t>
            </w:r>
            <w:r w:rsidRPr="00544781">
              <w:rPr>
                <w:rFonts w:ascii="Calibri" w:eastAsia="Calibri" w:hAnsi="Calibri" w:cs="Arial"/>
                <w:color w:val="000000"/>
                <w:spacing w:val="3"/>
                <w:sz w:val="20"/>
                <w:szCs w:val="20"/>
                <w:lang w:val="en-US" w:eastAsia="el-GR"/>
              </w:rPr>
              <w:t>ARM</w:t>
            </w:r>
            <w:r w:rsidRPr="00544781">
              <w:rPr>
                <w:rFonts w:ascii="Calibri" w:eastAsia="Calibri" w:hAnsi="Calibri" w:cs="Arial"/>
                <w:color w:val="000000"/>
                <w:spacing w:val="3"/>
                <w:sz w:val="20"/>
                <w:szCs w:val="20"/>
                <w:lang w:eastAsia="el-GR"/>
              </w:rPr>
              <w:t>) να είναι οι εξής:</w:t>
            </w:r>
          </w:p>
        </w:tc>
        <w:tc>
          <w:tcPr>
            <w:tcW w:w="1379" w:type="dxa"/>
          </w:tcPr>
          <w:p w:rsidR="00544781" w:rsidRPr="00544781" w:rsidRDefault="00544781" w:rsidP="00544781">
            <w:pPr>
              <w:widowControl w:val="0"/>
              <w:spacing w:after="0"/>
              <w:rPr>
                <w:rFonts w:ascii="Calibri" w:eastAsia="Arial" w:hAnsi="Calibri" w:cs="Arial"/>
                <w:color w:val="000000"/>
                <w:spacing w:val="5"/>
                <w:sz w:val="20"/>
              </w:rPr>
            </w:pPr>
          </w:p>
        </w:tc>
        <w:tc>
          <w:tcPr>
            <w:tcW w:w="1415" w:type="dxa"/>
          </w:tcPr>
          <w:p w:rsidR="00544781" w:rsidRPr="00544781" w:rsidRDefault="00544781" w:rsidP="00544781">
            <w:pPr>
              <w:widowControl w:val="0"/>
              <w:spacing w:after="0"/>
              <w:rPr>
                <w:rFonts w:ascii="Calibri" w:eastAsia="Arial" w:hAnsi="Calibri" w:cs="Arial"/>
                <w:color w:val="000000"/>
                <w:spacing w:val="5"/>
                <w:sz w:val="20"/>
              </w:rPr>
            </w:pPr>
          </w:p>
        </w:tc>
      </w:tr>
      <w:tr w:rsidR="00544781" w:rsidRPr="00544781" w:rsidTr="003F7962">
        <w:tc>
          <w:tcPr>
            <w:tcW w:w="574" w:type="dxa"/>
          </w:tcPr>
          <w:p w:rsidR="00544781" w:rsidRPr="00544781" w:rsidRDefault="00544781" w:rsidP="00544781">
            <w:pPr>
              <w:spacing w:after="0"/>
              <w:rPr>
                <w:rFonts w:ascii="Calibri" w:eastAsia="Times New Roman" w:hAnsi="Calibri" w:cs="Times New Roman"/>
                <w:b/>
                <w:sz w:val="20"/>
                <w:lang w:eastAsia="el-GR"/>
              </w:rPr>
            </w:pPr>
            <w:r w:rsidRPr="00544781">
              <w:rPr>
                <w:rFonts w:ascii="Calibri" w:eastAsia="Times New Roman" w:hAnsi="Calibri" w:cs="Times New Roman"/>
                <w:b/>
                <w:sz w:val="20"/>
                <w:lang w:eastAsia="el-GR"/>
              </w:rPr>
              <w:t>9.1</w:t>
            </w:r>
          </w:p>
        </w:tc>
        <w:tc>
          <w:tcPr>
            <w:tcW w:w="10872" w:type="dxa"/>
          </w:tcPr>
          <w:p w:rsidR="00544781" w:rsidRPr="00544781" w:rsidRDefault="00544781" w:rsidP="00544781">
            <w:pPr>
              <w:widowControl w:val="0"/>
              <w:spacing w:after="0"/>
              <w:jc w:val="both"/>
              <w:rPr>
                <w:rFonts w:ascii="Calibri" w:eastAsia="Arial" w:hAnsi="Calibri" w:cs="Arial"/>
                <w:i/>
                <w:color w:val="000000"/>
                <w:spacing w:val="5"/>
                <w:sz w:val="20"/>
              </w:rPr>
            </w:pPr>
            <w:proofErr w:type="gramStart"/>
            <w:r w:rsidRPr="00544781">
              <w:rPr>
                <w:rFonts w:ascii="Calibri" w:eastAsia="Times New Roman" w:hAnsi="Calibri" w:cs="Arial"/>
                <w:iCs/>
                <w:spacing w:val="1"/>
                <w:sz w:val="20"/>
                <w:szCs w:val="20"/>
                <w:lang w:val="en-US" w:eastAsia="el-GR"/>
              </w:rPr>
              <w:t>a</w:t>
            </w:r>
            <w:proofErr w:type="gramEnd"/>
            <w:r w:rsidRPr="00544781">
              <w:rPr>
                <w:rFonts w:ascii="Calibri" w:eastAsia="Times New Roman" w:hAnsi="Calibri" w:cs="Arial"/>
                <w:iCs/>
                <w:spacing w:val="1"/>
                <w:sz w:val="20"/>
                <w:szCs w:val="20"/>
                <w:lang w:eastAsia="el-GR"/>
              </w:rPr>
              <w:t>. Η καθ’ ύψος ηλεκτροκίνητη ρύθμιση της κολώνας συγκράτησης της περόνης κατά 40</w:t>
            </w:r>
            <w:r w:rsidRPr="00544781">
              <w:rPr>
                <w:rFonts w:ascii="Calibri" w:eastAsia="Times New Roman" w:hAnsi="Calibri" w:cs="Arial"/>
                <w:iCs/>
                <w:spacing w:val="1"/>
                <w:sz w:val="20"/>
                <w:szCs w:val="20"/>
                <w:lang w:val="en-US" w:eastAsia="el-GR"/>
              </w:rPr>
              <w:t>cm</w:t>
            </w:r>
            <w:r w:rsidRPr="00544781">
              <w:rPr>
                <w:rFonts w:ascii="Calibri" w:eastAsia="Times New Roman" w:hAnsi="Calibri" w:cs="Arial"/>
                <w:iCs/>
                <w:spacing w:val="1"/>
                <w:sz w:val="20"/>
                <w:szCs w:val="20"/>
                <w:lang w:eastAsia="el-GR"/>
              </w:rPr>
              <w:t xml:space="preserve"> περίπου.</w:t>
            </w:r>
          </w:p>
        </w:tc>
        <w:tc>
          <w:tcPr>
            <w:tcW w:w="1379" w:type="dxa"/>
          </w:tcPr>
          <w:p w:rsidR="00544781" w:rsidRPr="00544781" w:rsidRDefault="00544781" w:rsidP="00544781">
            <w:pPr>
              <w:widowControl w:val="0"/>
              <w:spacing w:after="0"/>
              <w:rPr>
                <w:rFonts w:ascii="Calibri" w:eastAsia="Arial" w:hAnsi="Calibri" w:cs="Arial"/>
                <w:color w:val="000000"/>
                <w:spacing w:val="5"/>
                <w:sz w:val="20"/>
              </w:rPr>
            </w:pPr>
          </w:p>
        </w:tc>
        <w:tc>
          <w:tcPr>
            <w:tcW w:w="1415" w:type="dxa"/>
          </w:tcPr>
          <w:p w:rsidR="00544781" w:rsidRPr="00544781" w:rsidRDefault="00544781" w:rsidP="00544781">
            <w:pPr>
              <w:widowControl w:val="0"/>
              <w:spacing w:after="0"/>
              <w:rPr>
                <w:rFonts w:ascii="Calibri" w:eastAsia="Arial" w:hAnsi="Calibri" w:cs="Arial"/>
                <w:color w:val="000000"/>
                <w:spacing w:val="5"/>
                <w:sz w:val="20"/>
              </w:rPr>
            </w:pPr>
          </w:p>
        </w:tc>
      </w:tr>
      <w:tr w:rsidR="00544781" w:rsidRPr="00544781" w:rsidTr="003F7962">
        <w:tc>
          <w:tcPr>
            <w:tcW w:w="574" w:type="dxa"/>
          </w:tcPr>
          <w:p w:rsidR="00544781" w:rsidRPr="00544781" w:rsidRDefault="00544781" w:rsidP="00544781">
            <w:pPr>
              <w:spacing w:after="0"/>
              <w:rPr>
                <w:rFonts w:ascii="Calibri" w:eastAsia="Times New Roman" w:hAnsi="Calibri" w:cs="Times New Roman"/>
                <w:b/>
                <w:sz w:val="20"/>
                <w:lang w:eastAsia="el-GR"/>
              </w:rPr>
            </w:pPr>
            <w:r w:rsidRPr="00544781">
              <w:rPr>
                <w:rFonts w:ascii="Calibri" w:eastAsia="Times New Roman" w:hAnsi="Calibri" w:cs="Times New Roman"/>
                <w:b/>
                <w:sz w:val="20"/>
                <w:lang w:eastAsia="el-GR"/>
              </w:rPr>
              <w:lastRenderedPageBreak/>
              <w:t>9.2</w:t>
            </w:r>
          </w:p>
        </w:tc>
        <w:tc>
          <w:tcPr>
            <w:tcW w:w="10872" w:type="dxa"/>
          </w:tcPr>
          <w:p w:rsidR="00544781" w:rsidRPr="00544781" w:rsidRDefault="00544781" w:rsidP="00544781">
            <w:pPr>
              <w:widowControl w:val="0"/>
              <w:spacing w:after="0"/>
              <w:jc w:val="both"/>
              <w:rPr>
                <w:rFonts w:ascii="Calibri" w:eastAsia="Arial" w:hAnsi="Calibri" w:cs="Arial"/>
                <w:i/>
                <w:color w:val="000000"/>
                <w:spacing w:val="5"/>
                <w:sz w:val="20"/>
              </w:rPr>
            </w:pPr>
            <w:proofErr w:type="gramStart"/>
            <w:r w:rsidRPr="00544781">
              <w:rPr>
                <w:rFonts w:ascii="Calibri" w:eastAsia="Times New Roman" w:hAnsi="Calibri" w:cs="Arial"/>
                <w:iCs/>
                <w:spacing w:val="1"/>
                <w:sz w:val="20"/>
                <w:szCs w:val="20"/>
                <w:lang w:val="en-US" w:eastAsia="el-GR"/>
              </w:rPr>
              <w:t>b</w:t>
            </w:r>
            <w:proofErr w:type="gramEnd"/>
            <w:r w:rsidRPr="00544781">
              <w:rPr>
                <w:rFonts w:ascii="Calibri" w:eastAsia="Times New Roman" w:hAnsi="Calibri" w:cs="Arial"/>
                <w:iCs/>
                <w:spacing w:val="1"/>
                <w:sz w:val="20"/>
                <w:szCs w:val="20"/>
                <w:lang w:eastAsia="el-GR"/>
              </w:rPr>
              <w:t>. Η περιστροφή της περόνης γύρο από τον οριζόντιο άξονα συγκράτησης της να είναι τουλάχιστον ±180</w:t>
            </w:r>
            <w:r w:rsidRPr="00544781">
              <w:rPr>
                <w:rFonts w:ascii="Calibri" w:eastAsia="Times New Roman" w:hAnsi="Calibri" w:cs="Arial"/>
                <w:iCs/>
                <w:spacing w:val="1"/>
                <w:sz w:val="20"/>
                <w:szCs w:val="20"/>
                <w:lang w:eastAsia="el-GR" w:bidi="he-IL"/>
              </w:rPr>
              <w:t>° (ευρύτερη περιστροφή θα προσμετρηθεί θετικά).</w:t>
            </w:r>
          </w:p>
        </w:tc>
        <w:tc>
          <w:tcPr>
            <w:tcW w:w="1379" w:type="dxa"/>
          </w:tcPr>
          <w:p w:rsidR="00544781" w:rsidRPr="00544781" w:rsidRDefault="00544781" w:rsidP="00544781">
            <w:pPr>
              <w:widowControl w:val="0"/>
              <w:spacing w:after="0"/>
              <w:rPr>
                <w:rFonts w:ascii="Calibri" w:eastAsia="Arial" w:hAnsi="Calibri" w:cs="Arial"/>
                <w:color w:val="000000"/>
                <w:spacing w:val="5"/>
                <w:sz w:val="20"/>
              </w:rPr>
            </w:pPr>
          </w:p>
        </w:tc>
        <w:tc>
          <w:tcPr>
            <w:tcW w:w="1415" w:type="dxa"/>
          </w:tcPr>
          <w:p w:rsidR="00544781" w:rsidRPr="00544781" w:rsidRDefault="00544781" w:rsidP="00544781">
            <w:pPr>
              <w:widowControl w:val="0"/>
              <w:spacing w:after="0"/>
              <w:rPr>
                <w:rFonts w:ascii="Calibri" w:eastAsia="Arial" w:hAnsi="Calibri" w:cs="Arial"/>
                <w:color w:val="000000"/>
                <w:spacing w:val="5"/>
                <w:sz w:val="20"/>
              </w:rPr>
            </w:pPr>
          </w:p>
        </w:tc>
      </w:tr>
      <w:tr w:rsidR="00544781" w:rsidRPr="00544781" w:rsidTr="003F7962">
        <w:tc>
          <w:tcPr>
            <w:tcW w:w="574" w:type="dxa"/>
          </w:tcPr>
          <w:p w:rsidR="00544781" w:rsidRPr="00544781" w:rsidRDefault="00544781" w:rsidP="00544781">
            <w:pPr>
              <w:spacing w:after="0"/>
              <w:rPr>
                <w:rFonts w:ascii="Calibri" w:eastAsia="Times New Roman" w:hAnsi="Calibri" w:cs="Times New Roman"/>
                <w:b/>
                <w:sz w:val="20"/>
                <w:lang w:eastAsia="el-GR"/>
              </w:rPr>
            </w:pPr>
            <w:r w:rsidRPr="00544781">
              <w:rPr>
                <w:rFonts w:ascii="Calibri" w:eastAsia="Times New Roman" w:hAnsi="Calibri" w:cs="Times New Roman"/>
                <w:b/>
                <w:sz w:val="20"/>
                <w:lang w:eastAsia="el-GR"/>
              </w:rPr>
              <w:t>9.3</w:t>
            </w:r>
          </w:p>
        </w:tc>
        <w:tc>
          <w:tcPr>
            <w:tcW w:w="10872" w:type="dxa"/>
          </w:tcPr>
          <w:p w:rsidR="00544781" w:rsidRPr="00544781" w:rsidRDefault="00544781" w:rsidP="00544781">
            <w:pPr>
              <w:widowControl w:val="0"/>
              <w:spacing w:after="0"/>
              <w:jc w:val="both"/>
              <w:rPr>
                <w:rFonts w:ascii="Calibri" w:eastAsia="Arial" w:hAnsi="Calibri" w:cs="Arial"/>
                <w:i/>
                <w:color w:val="000000"/>
                <w:spacing w:val="5"/>
                <w:sz w:val="20"/>
              </w:rPr>
            </w:pPr>
            <w:proofErr w:type="gramStart"/>
            <w:r w:rsidRPr="00544781">
              <w:rPr>
                <w:rFonts w:ascii="Calibri" w:eastAsia="Times New Roman" w:hAnsi="Calibri" w:cs="Arial"/>
                <w:iCs/>
                <w:spacing w:val="1"/>
                <w:sz w:val="20"/>
                <w:szCs w:val="20"/>
                <w:lang w:val="en-US" w:eastAsia="el-GR" w:bidi="he-IL"/>
              </w:rPr>
              <w:t>c</w:t>
            </w:r>
            <w:proofErr w:type="gramEnd"/>
            <w:r w:rsidRPr="00544781">
              <w:rPr>
                <w:rFonts w:ascii="Calibri" w:eastAsia="Times New Roman" w:hAnsi="Calibri" w:cs="Arial"/>
                <w:iCs/>
                <w:spacing w:val="1"/>
                <w:sz w:val="20"/>
                <w:szCs w:val="20"/>
                <w:lang w:eastAsia="el-GR" w:bidi="he-IL"/>
              </w:rPr>
              <w:t>. Η περιστροφή της περόνης γύρο από τον νοητό άξονα της (</w:t>
            </w:r>
            <w:r w:rsidRPr="00544781">
              <w:rPr>
                <w:rFonts w:ascii="Calibri" w:eastAsia="Times New Roman" w:hAnsi="Calibri" w:cs="Arial"/>
                <w:iCs/>
                <w:spacing w:val="1"/>
                <w:sz w:val="20"/>
                <w:szCs w:val="20"/>
                <w:lang w:val="en-US" w:eastAsia="el-GR" w:bidi="he-IL"/>
              </w:rPr>
              <w:t>orbital</w:t>
            </w:r>
            <w:r w:rsidRPr="00544781">
              <w:rPr>
                <w:rFonts w:ascii="Calibri" w:eastAsia="Times New Roman" w:hAnsi="Calibri" w:cs="Arial"/>
                <w:iCs/>
                <w:spacing w:val="1"/>
                <w:sz w:val="20"/>
                <w:szCs w:val="20"/>
                <w:lang w:eastAsia="el-GR" w:bidi="he-IL"/>
              </w:rPr>
              <w:t xml:space="preserve">) να είναι τουλάχιστον 130° (μεγαλύτερη περιστροφή θα </w:t>
            </w:r>
            <w:proofErr w:type="spellStart"/>
            <w:r w:rsidRPr="00544781">
              <w:rPr>
                <w:rFonts w:ascii="Calibri" w:eastAsia="Times New Roman" w:hAnsi="Calibri" w:cs="Arial"/>
                <w:iCs/>
                <w:spacing w:val="1"/>
                <w:sz w:val="20"/>
                <w:szCs w:val="20"/>
                <w:lang w:eastAsia="el-GR" w:bidi="he-IL"/>
              </w:rPr>
              <w:t>πρ</w:t>
            </w:r>
            <w:proofErr w:type="spellEnd"/>
            <w:r w:rsidRPr="00544781">
              <w:rPr>
                <w:rFonts w:ascii="Calibri" w:eastAsia="Times New Roman" w:hAnsi="Calibri" w:cs="Arial"/>
                <w:iCs/>
                <w:spacing w:val="1"/>
                <w:sz w:val="20"/>
                <w:szCs w:val="20"/>
                <w:lang w:val="en-US" w:eastAsia="el-GR" w:bidi="he-IL"/>
              </w:rPr>
              <w:t>o</w:t>
            </w:r>
            <w:proofErr w:type="spellStart"/>
            <w:r w:rsidRPr="00544781">
              <w:rPr>
                <w:rFonts w:ascii="Calibri" w:eastAsia="Times New Roman" w:hAnsi="Calibri" w:cs="Arial"/>
                <w:iCs/>
                <w:spacing w:val="1"/>
                <w:sz w:val="20"/>
                <w:szCs w:val="20"/>
                <w:lang w:eastAsia="el-GR" w:bidi="he-IL"/>
              </w:rPr>
              <w:t>σμετρηθεί</w:t>
            </w:r>
            <w:proofErr w:type="spellEnd"/>
            <w:r w:rsidRPr="00544781">
              <w:rPr>
                <w:rFonts w:ascii="Calibri" w:eastAsia="Times New Roman" w:hAnsi="Calibri" w:cs="Arial"/>
                <w:iCs/>
                <w:spacing w:val="1"/>
                <w:sz w:val="20"/>
                <w:szCs w:val="20"/>
                <w:lang w:eastAsia="el-GR" w:bidi="he-IL"/>
              </w:rPr>
              <w:t xml:space="preserve"> θετικά).</w:t>
            </w:r>
          </w:p>
        </w:tc>
        <w:tc>
          <w:tcPr>
            <w:tcW w:w="1379" w:type="dxa"/>
          </w:tcPr>
          <w:p w:rsidR="00544781" w:rsidRPr="00544781" w:rsidRDefault="00544781" w:rsidP="00544781">
            <w:pPr>
              <w:widowControl w:val="0"/>
              <w:spacing w:after="0"/>
              <w:rPr>
                <w:rFonts w:ascii="Calibri" w:eastAsia="Arial" w:hAnsi="Calibri" w:cs="Arial"/>
                <w:color w:val="000000"/>
                <w:spacing w:val="5"/>
                <w:sz w:val="20"/>
              </w:rPr>
            </w:pPr>
          </w:p>
        </w:tc>
        <w:tc>
          <w:tcPr>
            <w:tcW w:w="1415" w:type="dxa"/>
          </w:tcPr>
          <w:p w:rsidR="00544781" w:rsidRPr="00544781" w:rsidRDefault="00544781" w:rsidP="00544781">
            <w:pPr>
              <w:widowControl w:val="0"/>
              <w:spacing w:after="0"/>
              <w:rPr>
                <w:rFonts w:ascii="Calibri" w:eastAsia="Arial" w:hAnsi="Calibri" w:cs="Arial"/>
                <w:color w:val="000000"/>
                <w:spacing w:val="5"/>
                <w:sz w:val="20"/>
              </w:rPr>
            </w:pPr>
          </w:p>
        </w:tc>
      </w:tr>
      <w:tr w:rsidR="00544781" w:rsidRPr="00544781" w:rsidTr="003F7962">
        <w:tc>
          <w:tcPr>
            <w:tcW w:w="574" w:type="dxa"/>
          </w:tcPr>
          <w:p w:rsidR="00544781" w:rsidRPr="00544781" w:rsidRDefault="00544781" w:rsidP="00544781">
            <w:pPr>
              <w:spacing w:after="0"/>
              <w:rPr>
                <w:rFonts w:ascii="Calibri" w:eastAsia="Times New Roman" w:hAnsi="Calibri" w:cs="Times New Roman"/>
                <w:b/>
                <w:sz w:val="20"/>
                <w:lang w:eastAsia="el-GR"/>
              </w:rPr>
            </w:pPr>
            <w:r w:rsidRPr="00544781">
              <w:rPr>
                <w:rFonts w:ascii="Calibri" w:eastAsia="Times New Roman" w:hAnsi="Calibri" w:cs="Times New Roman"/>
                <w:b/>
                <w:sz w:val="20"/>
                <w:lang w:eastAsia="el-GR"/>
              </w:rPr>
              <w:t>9.4</w:t>
            </w:r>
          </w:p>
        </w:tc>
        <w:tc>
          <w:tcPr>
            <w:tcW w:w="10872" w:type="dxa"/>
          </w:tcPr>
          <w:p w:rsidR="00544781" w:rsidRPr="00544781" w:rsidRDefault="00544781" w:rsidP="00544781">
            <w:pPr>
              <w:widowControl w:val="0"/>
              <w:spacing w:after="0"/>
              <w:jc w:val="both"/>
              <w:rPr>
                <w:rFonts w:ascii="Calibri" w:eastAsia="Arial" w:hAnsi="Calibri" w:cs="Arial"/>
                <w:i/>
                <w:color w:val="000000"/>
                <w:spacing w:val="5"/>
                <w:sz w:val="20"/>
              </w:rPr>
            </w:pPr>
            <w:proofErr w:type="gramStart"/>
            <w:r w:rsidRPr="00544781">
              <w:rPr>
                <w:rFonts w:ascii="Calibri" w:eastAsia="Times New Roman" w:hAnsi="Calibri" w:cs="Arial"/>
                <w:iCs/>
                <w:spacing w:val="1"/>
                <w:sz w:val="20"/>
                <w:szCs w:val="20"/>
                <w:lang w:val="en-US" w:eastAsia="el-GR" w:bidi="he-IL"/>
              </w:rPr>
              <w:t>d</w:t>
            </w:r>
            <w:proofErr w:type="gramEnd"/>
            <w:r w:rsidRPr="00544781">
              <w:rPr>
                <w:rFonts w:ascii="Calibri" w:eastAsia="Times New Roman" w:hAnsi="Calibri" w:cs="Arial"/>
                <w:iCs/>
                <w:spacing w:val="1"/>
                <w:sz w:val="20"/>
                <w:szCs w:val="20"/>
                <w:lang w:eastAsia="el-GR" w:bidi="he-IL"/>
              </w:rPr>
              <w:t>. Η κίνηση μέσα – έξω της περόνης (οριζόντια κίνηση) να είναι το δυνατό μεγαλύτερη και να αναφερθεί.</w:t>
            </w:r>
          </w:p>
        </w:tc>
        <w:tc>
          <w:tcPr>
            <w:tcW w:w="1379" w:type="dxa"/>
          </w:tcPr>
          <w:p w:rsidR="00544781" w:rsidRPr="00544781" w:rsidRDefault="00544781" w:rsidP="00544781">
            <w:pPr>
              <w:widowControl w:val="0"/>
              <w:spacing w:after="0"/>
              <w:rPr>
                <w:rFonts w:ascii="Calibri" w:eastAsia="Arial" w:hAnsi="Calibri" w:cs="Arial"/>
                <w:color w:val="000000"/>
                <w:spacing w:val="5"/>
                <w:sz w:val="20"/>
              </w:rPr>
            </w:pPr>
          </w:p>
        </w:tc>
        <w:tc>
          <w:tcPr>
            <w:tcW w:w="1415" w:type="dxa"/>
          </w:tcPr>
          <w:p w:rsidR="00544781" w:rsidRPr="00544781" w:rsidRDefault="00544781" w:rsidP="00544781">
            <w:pPr>
              <w:widowControl w:val="0"/>
              <w:spacing w:after="0"/>
              <w:rPr>
                <w:rFonts w:ascii="Calibri" w:eastAsia="Arial" w:hAnsi="Calibri" w:cs="Arial"/>
                <w:color w:val="000000"/>
                <w:spacing w:val="5"/>
                <w:sz w:val="20"/>
              </w:rPr>
            </w:pPr>
          </w:p>
        </w:tc>
      </w:tr>
      <w:tr w:rsidR="00544781" w:rsidRPr="00544781" w:rsidTr="00544781">
        <w:tc>
          <w:tcPr>
            <w:tcW w:w="574" w:type="dxa"/>
            <w:shd w:val="clear" w:color="auto" w:fill="BFBFBF"/>
          </w:tcPr>
          <w:p w:rsidR="00544781" w:rsidRPr="00544781" w:rsidRDefault="00544781" w:rsidP="00544781">
            <w:pPr>
              <w:spacing w:after="0"/>
              <w:rPr>
                <w:rFonts w:ascii="Calibri" w:eastAsia="Times New Roman" w:hAnsi="Calibri" w:cs="Times New Roman"/>
                <w:b/>
                <w:sz w:val="20"/>
                <w:lang w:eastAsia="el-GR"/>
              </w:rPr>
            </w:pPr>
          </w:p>
        </w:tc>
        <w:tc>
          <w:tcPr>
            <w:tcW w:w="10872" w:type="dxa"/>
            <w:shd w:val="clear" w:color="auto" w:fill="BFBFBF"/>
          </w:tcPr>
          <w:p w:rsidR="00544781" w:rsidRPr="00544781" w:rsidRDefault="00544781" w:rsidP="00544781">
            <w:pPr>
              <w:widowControl w:val="0"/>
              <w:spacing w:after="0"/>
              <w:rPr>
                <w:rFonts w:ascii="Calibri" w:eastAsia="Arial" w:hAnsi="Calibri" w:cs="Arial"/>
                <w:b/>
                <w:color w:val="000000"/>
                <w:spacing w:val="5"/>
                <w:sz w:val="20"/>
              </w:rPr>
            </w:pPr>
            <w:r w:rsidRPr="00544781">
              <w:rPr>
                <w:rFonts w:ascii="Calibri" w:eastAsia="Times New Roman" w:hAnsi="Calibri" w:cs="Times New Roman"/>
                <w:b/>
                <w:i/>
                <w:iCs/>
                <w:spacing w:val="1"/>
                <w:sz w:val="20"/>
                <w:szCs w:val="17"/>
                <w:lang w:eastAsia="el-GR"/>
              </w:rPr>
              <w:t>ΚΡΙΤΗΡΙΟ ΑΞΙΟΛΟΓΗΣΗΣ ΜΕ Α/Α 10</w:t>
            </w:r>
          </w:p>
        </w:tc>
        <w:tc>
          <w:tcPr>
            <w:tcW w:w="1379" w:type="dxa"/>
            <w:shd w:val="clear" w:color="auto" w:fill="BFBFBF"/>
          </w:tcPr>
          <w:p w:rsidR="00544781" w:rsidRPr="00544781" w:rsidRDefault="00544781" w:rsidP="00544781">
            <w:pPr>
              <w:widowControl w:val="0"/>
              <w:spacing w:after="0"/>
              <w:rPr>
                <w:rFonts w:ascii="Calibri" w:eastAsia="Arial" w:hAnsi="Calibri" w:cs="Arial"/>
                <w:color w:val="000000"/>
                <w:spacing w:val="5"/>
                <w:sz w:val="20"/>
              </w:rPr>
            </w:pPr>
          </w:p>
        </w:tc>
        <w:tc>
          <w:tcPr>
            <w:tcW w:w="1415" w:type="dxa"/>
            <w:shd w:val="clear" w:color="auto" w:fill="BFBFBF"/>
          </w:tcPr>
          <w:p w:rsidR="00544781" w:rsidRPr="00544781" w:rsidRDefault="00544781" w:rsidP="00544781">
            <w:pPr>
              <w:widowControl w:val="0"/>
              <w:spacing w:after="0"/>
              <w:rPr>
                <w:rFonts w:ascii="Calibri" w:eastAsia="Arial" w:hAnsi="Calibri" w:cs="Arial"/>
                <w:color w:val="000000"/>
                <w:spacing w:val="5"/>
                <w:sz w:val="20"/>
              </w:rPr>
            </w:pPr>
          </w:p>
        </w:tc>
      </w:tr>
      <w:tr w:rsidR="00544781" w:rsidRPr="00544781" w:rsidTr="003F7962">
        <w:tc>
          <w:tcPr>
            <w:tcW w:w="574" w:type="dxa"/>
          </w:tcPr>
          <w:p w:rsidR="00544781" w:rsidRPr="00544781" w:rsidRDefault="00544781" w:rsidP="00544781">
            <w:pPr>
              <w:spacing w:after="0"/>
              <w:rPr>
                <w:rFonts w:ascii="Calibri" w:eastAsia="Times New Roman" w:hAnsi="Calibri" w:cs="Times New Roman"/>
                <w:b/>
                <w:sz w:val="20"/>
                <w:lang w:eastAsia="el-GR"/>
              </w:rPr>
            </w:pPr>
            <w:r w:rsidRPr="00544781">
              <w:rPr>
                <w:rFonts w:ascii="Calibri" w:eastAsia="Times New Roman" w:hAnsi="Calibri" w:cs="Times New Roman"/>
                <w:b/>
                <w:sz w:val="20"/>
                <w:lang w:eastAsia="el-GR"/>
              </w:rPr>
              <w:t>10.1</w:t>
            </w:r>
          </w:p>
        </w:tc>
        <w:tc>
          <w:tcPr>
            <w:tcW w:w="10872" w:type="dxa"/>
          </w:tcPr>
          <w:p w:rsidR="00544781" w:rsidRPr="00544781" w:rsidRDefault="00544781" w:rsidP="00544781">
            <w:pPr>
              <w:widowControl w:val="0"/>
              <w:tabs>
                <w:tab w:val="left" w:pos="1473"/>
              </w:tabs>
              <w:spacing w:after="0"/>
              <w:ind w:right="20"/>
              <w:jc w:val="both"/>
              <w:rPr>
                <w:rFonts w:ascii="Calibri" w:eastAsia="Calibri" w:hAnsi="Calibri" w:cs="Arial"/>
                <w:color w:val="000000"/>
                <w:spacing w:val="3"/>
                <w:sz w:val="20"/>
                <w:szCs w:val="20"/>
                <w:lang w:eastAsia="el-GR"/>
              </w:rPr>
            </w:pPr>
            <w:r w:rsidRPr="00544781">
              <w:rPr>
                <w:rFonts w:ascii="Calibri" w:eastAsia="Calibri" w:hAnsi="Calibri" w:cs="Arial"/>
                <w:color w:val="000000"/>
                <w:spacing w:val="3"/>
                <w:sz w:val="20"/>
                <w:szCs w:val="20"/>
                <w:lang w:eastAsia="el-GR"/>
              </w:rPr>
              <w:t>Η πραγματοποίηση κλίσεων της περόνης (αριστερά-</w:t>
            </w:r>
            <w:proofErr w:type="spellStart"/>
            <w:r w:rsidRPr="00544781">
              <w:rPr>
                <w:rFonts w:ascii="Calibri" w:eastAsia="Calibri" w:hAnsi="Calibri" w:cs="Arial"/>
                <w:color w:val="000000"/>
                <w:spacing w:val="3"/>
                <w:sz w:val="20"/>
                <w:szCs w:val="20"/>
                <w:lang w:eastAsia="el-GR"/>
              </w:rPr>
              <w:t>δεξι</w:t>
            </w:r>
            <w:proofErr w:type="spellEnd"/>
            <w:r w:rsidRPr="00544781">
              <w:rPr>
                <w:rFonts w:ascii="Calibri" w:eastAsia="Calibri" w:hAnsi="Calibri" w:cs="Arial"/>
                <w:color w:val="000000"/>
                <w:spacing w:val="3"/>
                <w:sz w:val="20"/>
                <w:szCs w:val="20"/>
                <w:lang w:eastAsia="el-GR"/>
              </w:rPr>
              <w:t>ά) να είναι τουλάχιστον ± 10° γύρω από τον κάθετο άξονα της κολώνας στήριξης της περόνης (</w:t>
            </w:r>
            <w:r w:rsidRPr="00544781">
              <w:rPr>
                <w:rFonts w:ascii="Calibri" w:eastAsia="Calibri" w:hAnsi="Calibri" w:cs="Arial"/>
                <w:color w:val="000000"/>
                <w:spacing w:val="3"/>
                <w:sz w:val="20"/>
                <w:szCs w:val="20"/>
                <w:lang w:val="en-US" w:eastAsia="el-GR"/>
              </w:rPr>
              <w:t>swivel</w:t>
            </w:r>
            <w:r w:rsidRPr="00544781">
              <w:rPr>
                <w:rFonts w:ascii="Calibri" w:eastAsia="Calibri" w:hAnsi="Calibri" w:cs="Arial"/>
                <w:color w:val="000000"/>
                <w:spacing w:val="3"/>
                <w:sz w:val="20"/>
                <w:szCs w:val="20"/>
                <w:lang w:eastAsia="el-GR"/>
              </w:rPr>
              <w:t>). Επιπλέον, η περόνη θα πρέπει να μπορεί να ακινητοποιείται σε οποιοδήποτε σημείο εργασίας επιθυμεί ο χρήστης με σύστημα ασφαλείας.</w:t>
            </w:r>
          </w:p>
        </w:tc>
        <w:tc>
          <w:tcPr>
            <w:tcW w:w="1379" w:type="dxa"/>
          </w:tcPr>
          <w:p w:rsidR="00544781" w:rsidRPr="00544781" w:rsidRDefault="00544781" w:rsidP="00544781">
            <w:pPr>
              <w:widowControl w:val="0"/>
              <w:spacing w:after="0"/>
              <w:rPr>
                <w:rFonts w:ascii="Calibri" w:eastAsia="Arial" w:hAnsi="Calibri" w:cs="Arial"/>
                <w:color w:val="000000"/>
                <w:spacing w:val="5"/>
                <w:sz w:val="20"/>
              </w:rPr>
            </w:pPr>
          </w:p>
        </w:tc>
        <w:tc>
          <w:tcPr>
            <w:tcW w:w="1415" w:type="dxa"/>
          </w:tcPr>
          <w:p w:rsidR="00544781" w:rsidRPr="00544781" w:rsidRDefault="00544781" w:rsidP="00544781">
            <w:pPr>
              <w:widowControl w:val="0"/>
              <w:spacing w:after="0"/>
              <w:rPr>
                <w:rFonts w:ascii="Calibri" w:eastAsia="Arial" w:hAnsi="Calibri" w:cs="Arial"/>
                <w:color w:val="000000"/>
                <w:spacing w:val="5"/>
                <w:sz w:val="20"/>
              </w:rPr>
            </w:pPr>
          </w:p>
        </w:tc>
      </w:tr>
      <w:tr w:rsidR="00544781" w:rsidRPr="00544781" w:rsidTr="00544781">
        <w:tc>
          <w:tcPr>
            <w:tcW w:w="574" w:type="dxa"/>
            <w:shd w:val="clear" w:color="auto" w:fill="BFBFBF"/>
          </w:tcPr>
          <w:p w:rsidR="00544781" w:rsidRPr="00544781" w:rsidRDefault="00544781" w:rsidP="00544781">
            <w:pPr>
              <w:spacing w:after="0"/>
              <w:rPr>
                <w:rFonts w:ascii="Calibri" w:eastAsia="Times New Roman" w:hAnsi="Calibri" w:cs="Times New Roman"/>
                <w:b/>
                <w:sz w:val="20"/>
                <w:lang w:eastAsia="el-GR"/>
              </w:rPr>
            </w:pPr>
          </w:p>
        </w:tc>
        <w:tc>
          <w:tcPr>
            <w:tcW w:w="10872" w:type="dxa"/>
            <w:shd w:val="clear" w:color="auto" w:fill="BFBFBF"/>
          </w:tcPr>
          <w:p w:rsidR="00544781" w:rsidRPr="00544781" w:rsidRDefault="00544781" w:rsidP="00544781">
            <w:pPr>
              <w:widowControl w:val="0"/>
              <w:spacing w:after="0"/>
              <w:rPr>
                <w:rFonts w:ascii="Calibri" w:eastAsia="Arial" w:hAnsi="Calibri" w:cs="Arial"/>
                <w:b/>
                <w:color w:val="000000"/>
                <w:spacing w:val="5"/>
                <w:sz w:val="20"/>
              </w:rPr>
            </w:pPr>
            <w:r w:rsidRPr="00544781">
              <w:rPr>
                <w:rFonts w:ascii="Calibri" w:eastAsia="Times New Roman" w:hAnsi="Calibri" w:cs="Times New Roman"/>
                <w:b/>
                <w:i/>
                <w:iCs/>
                <w:spacing w:val="1"/>
                <w:sz w:val="20"/>
                <w:szCs w:val="17"/>
                <w:lang w:eastAsia="el-GR"/>
              </w:rPr>
              <w:t>ΚΡΙΤΗΡΙΟ ΑΞΙΟΛΟΓΗΣΗΣ ΜΕ Α/Α 11</w:t>
            </w:r>
          </w:p>
        </w:tc>
        <w:tc>
          <w:tcPr>
            <w:tcW w:w="1379" w:type="dxa"/>
            <w:shd w:val="clear" w:color="auto" w:fill="BFBFBF"/>
          </w:tcPr>
          <w:p w:rsidR="00544781" w:rsidRPr="00544781" w:rsidRDefault="00544781" w:rsidP="00544781">
            <w:pPr>
              <w:widowControl w:val="0"/>
              <w:spacing w:after="0"/>
              <w:rPr>
                <w:rFonts w:ascii="Calibri" w:eastAsia="Arial" w:hAnsi="Calibri" w:cs="Arial"/>
                <w:color w:val="000000"/>
                <w:spacing w:val="5"/>
                <w:sz w:val="20"/>
              </w:rPr>
            </w:pPr>
          </w:p>
        </w:tc>
        <w:tc>
          <w:tcPr>
            <w:tcW w:w="1415" w:type="dxa"/>
            <w:shd w:val="clear" w:color="auto" w:fill="BFBFBF"/>
          </w:tcPr>
          <w:p w:rsidR="00544781" w:rsidRPr="00544781" w:rsidRDefault="00544781" w:rsidP="00544781">
            <w:pPr>
              <w:widowControl w:val="0"/>
              <w:spacing w:after="0"/>
              <w:rPr>
                <w:rFonts w:ascii="Calibri" w:eastAsia="Arial" w:hAnsi="Calibri" w:cs="Arial"/>
                <w:color w:val="000000"/>
                <w:spacing w:val="5"/>
                <w:sz w:val="20"/>
              </w:rPr>
            </w:pPr>
          </w:p>
        </w:tc>
      </w:tr>
      <w:tr w:rsidR="00544781" w:rsidRPr="00544781" w:rsidTr="003F7962">
        <w:tc>
          <w:tcPr>
            <w:tcW w:w="574" w:type="dxa"/>
          </w:tcPr>
          <w:p w:rsidR="00544781" w:rsidRPr="00544781" w:rsidRDefault="00544781" w:rsidP="00544781">
            <w:pPr>
              <w:spacing w:after="0"/>
              <w:rPr>
                <w:rFonts w:ascii="Calibri" w:eastAsia="Times New Roman" w:hAnsi="Calibri" w:cs="Times New Roman"/>
                <w:b/>
                <w:sz w:val="20"/>
                <w:lang w:eastAsia="el-GR"/>
              </w:rPr>
            </w:pPr>
            <w:r w:rsidRPr="00544781">
              <w:rPr>
                <w:rFonts w:ascii="Calibri" w:eastAsia="Times New Roman" w:hAnsi="Calibri" w:cs="Times New Roman"/>
                <w:b/>
                <w:sz w:val="20"/>
                <w:lang w:eastAsia="el-GR"/>
              </w:rPr>
              <w:t>11.1</w:t>
            </w:r>
          </w:p>
        </w:tc>
        <w:tc>
          <w:tcPr>
            <w:tcW w:w="10872" w:type="dxa"/>
          </w:tcPr>
          <w:p w:rsidR="00544781" w:rsidRPr="00544781" w:rsidRDefault="00544781" w:rsidP="00544781">
            <w:pPr>
              <w:widowControl w:val="0"/>
              <w:tabs>
                <w:tab w:val="left" w:pos="1473"/>
              </w:tabs>
              <w:spacing w:after="0"/>
              <w:ind w:right="20"/>
              <w:jc w:val="both"/>
              <w:rPr>
                <w:rFonts w:ascii="Calibri" w:eastAsia="Calibri" w:hAnsi="Calibri" w:cs="Arial"/>
                <w:color w:val="000000"/>
                <w:spacing w:val="3"/>
                <w:sz w:val="20"/>
                <w:szCs w:val="20"/>
                <w:lang w:eastAsia="el-GR"/>
              </w:rPr>
            </w:pPr>
            <w:r w:rsidRPr="00544781">
              <w:rPr>
                <w:rFonts w:ascii="Calibri" w:eastAsia="Calibri" w:hAnsi="Calibri" w:cs="Arial"/>
                <w:color w:val="000000"/>
                <w:spacing w:val="3"/>
                <w:sz w:val="20"/>
                <w:szCs w:val="20"/>
                <w:lang w:eastAsia="el-GR"/>
              </w:rPr>
              <w:t>Να έχει τη δυνατότητα διατήρησης της εικόνας στην οθόνη μετά το τέλος της ακτινοσκόπησης ή της ψηφιακής ακτινογραφίας (</w:t>
            </w:r>
            <w:r w:rsidRPr="00544781">
              <w:rPr>
                <w:rFonts w:ascii="Calibri" w:eastAsia="Calibri" w:hAnsi="Calibri" w:cs="Arial"/>
                <w:color w:val="000000"/>
                <w:spacing w:val="3"/>
                <w:sz w:val="20"/>
                <w:szCs w:val="20"/>
                <w:lang w:val="en-US" w:eastAsia="el-GR"/>
              </w:rPr>
              <w:t>Last</w:t>
            </w:r>
            <w:r w:rsidRPr="00544781">
              <w:rPr>
                <w:rFonts w:ascii="Calibri" w:eastAsia="Calibri" w:hAnsi="Calibri" w:cs="Arial"/>
                <w:color w:val="000000"/>
                <w:spacing w:val="3"/>
                <w:sz w:val="20"/>
                <w:szCs w:val="20"/>
                <w:lang w:eastAsia="el-GR"/>
              </w:rPr>
              <w:t xml:space="preserve"> </w:t>
            </w:r>
            <w:r w:rsidRPr="00544781">
              <w:rPr>
                <w:rFonts w:ascii="Calibri" w:eastAsia="Calibri" w:hAnsi="Calibri" w:cs="Arial"/>
                <w:color w:val="000000"/>
                <w:spacing w:val="3"/>
                <w:sz w:val="20"/>
                <w:szCs w:val="20"/>
                <w:lang w:val="en-US" w:eastAsia="el-GR"/>
              </w:rPr>
              <w:t>Image</w:t>
            </w:r>
            <w:r w:rsidRPr="00544781">
              <w:rPr>
                <w:rFonts w:ascii="Calibri" w:eastAsia="Calibri" w:hAnsi="Calibri" w:cs="Arial"/>
                <w:color w:val="000000"/>
                <w:spacing w:val="3"/>
                <w:sz w:val="20"/>
                <w:szCs w:val="20"/>
                <w:lang w:eastAsia="el-GR"/>
              </w:rPr>
              <w:t xml:space="preserve"> </w:t>
            </w:r>
            <w:r w:rsidRPr="00544781">
              <w:rPr>
                <w:rFonts w:ascii="Calibri" w:eastAsia="Calibri" w:hAnsi="Calibri" w:cs="Arial"/>
                <w:color w:val="000000"/>
                <w:spacing w:val="3"/>
                <w:sz w:val="20"/>
                <w:szCs w:val="20"/>
                <w:lang w:val="en-US" w:eastAsia="el-GR"/>
              </w:rPr>
              <w:t>Hold</w:t>
            </w:r>
            <w:r w:rsidRPr="00544781">
              <w:rPr>
                <w:rFonts w:ascii="Calibri" w:eastAsia="Calibri" w:hAnsi="Calibri" w:cs="Arial"/>
                <w:color w:val="000000"/>
                <w:spacing w:val="3"/>
                <w:sz w:val="20"/>
                <w:szCs w:val="20"/>
                <w:lang w:eastAsia="el-GR"/>
              </w:rPr>
              <w:t>). Να διαθέτει ανατομικά προγράμματα, λειτουργία μείωσης της δόσης και ειδικό λογισμικό βελτιστοποίησης της αντίθεσης (</w:t>
            </w:r>
            <w:r w:rsidRPr="00544781">
              <w:rPr>
                <w:rFonts w:ascii="Calibri" w:eastAsia="Calibri" w:hAnsi="Calibri" w:cs="Arial"/>
                <w:color w:val="000000"/>
                <w:spacing w:val="3"/>
                <w:sz w:val="20"/>
                <w:szCs w:val="20"/>
                <w:lang w:val="en-US" w:eastAsia="el-GR"/>
              </w:rPr>
              <w:t>contrast</w:t>
            </w:r>
            <w:r w:rsidRPr="00544781">
              <w:rPr>
                <w:rFonts w:ascii="Calibri" w:eastAsia="Calibri" w:hAnsi="Calibri" w:cs="Arial"/>
                <w:color w:val="000000"/>
                <w:spacing w:val="3"/>
                <w:sz w:val="20"/>
                <w:szCs w:val="20"/>
                <w:lang w:eastAsia="el-GR"/>
              </w:rPr>
              <w:t>) για την ανάδειξη μαλακών ιστών, οστών και μεταλλικών ή άλλων προσθετικών στοιχείων.</w:t>
            </w:r>
          </w:p>
        </w:tc>
        <w:tc>
          <w:tcPr>
            <w:tcW w:w="1379" w:type="dxa"/>
          </w:tcPr>
          <w:p w:rsidR="00544781" w:rsidRPr="00544781" w:rsidRDefault="00544781" w:rsidP="00544781">
            <w:pPr>
              <w:widowControl w:val="0"/>
              <w:spacing w:after="0"/>
              <w:rPr>
                <w:rFonts w:ascii="Calibri" w:eastAsia="Arial" w:hAnsi="Calibri" w:cs="Arial"/>
                <w:color w:val="000000"/>
                <w:spacing w:val="5"/>
                <w:sz w:val="20"/>
              </w:rPr>
            </w:pPr>
          </w:p>
        </w:tc>
        <w:tc>
          <w:tcPr>
            <w:tcW w:w="1415" w:type="dxa"/>
          </w:tcPr>
          <w:p w:rsidR="00544781" w:rsidRPr="00544781" w:rsidRDefault="00544781" w:rsidP="00544781">
            <w:pPr>
              <w:widowControl w:val="0"/>
              <w:spacing w:after="0"/>
              <w:rPr>
                <w:rFonts w:ascii="Calibri" w:eastAsia="Arial" w:hAnsi="Calibri" w:cs="Arial"/>
                <w:color w:val="000000"/>
                <w:spacing w:val="5"/>
                <w:sz w:val="20"/>
              </w:rPr>
            </w:pPr>
          </w:p>
        </w:tc>
      </w:tr>
      <w:tr w:rsidR="00544781" w:rsidRPr="00544781" w:rsidTr="00544781">
        <w:tc>
          <w:tcPr>
            <w:tcW w:w="574" w:type="dxa"/>
            <w:shd w:val="clear" w:color="auto" w:fill="BFBFBF"/>
          </w:tcPr>
          <w:p w:rsidR="00544781" w:rsidRPr="00544781" w:rsidRDefault="00544781" w:rsidP="00544781">
            <w:pPr>
              <w:spacing w:after="0"/>
              <w:rPr>
                <w:rFonts w:ascii="Calibri" w:eastAsia="Times New Roman" w:hAnsi="Calibri" w:cs="Times New Roman"/>
                <w:b/>
                <w:sz w:val="20"/>
                <w:lang w:eastAsia="el-GR"/>
              </w:rPr>
            </w:pPr>
          </w:p>
        </w:tc>
        <w:tc>
          <w:tcPr>
            <w:tcW w:w="10872" w:type="dxa"/>
            <w:shd w:val="clear" w:color="auto" w:fill="BFBFBF"/>
          </w:tcPr>
          <w:p w:rsidR="00544781" w:rsidRPr="00544781" w:rsidRDefault="00544781" w:rsidP="00544781">
            <w:pPr>
              <w:widowControl w:val="0"/>
              <w:spacing w:after="0"/>
              <w:rPr>
                <w:rFonts w:ascii="Calibri" w:eastAsia="Arial" w:hAnsi="Calibri" w:cs="Arial"/>
                <w:b/>
                <w:color w:val="000000"/>
                <w:spacing w:val="5"/>
                <w:sz w:val="20"/>
              </w:rPr>
            </w:pPr>
            <w:r w:rsidRPr="00544781">
              <w:rPr>
                <w:rFonts w:ascii="Calibri" w:eastAsia="Times New Roman" w:hAnsi="Calibri" w:cs="Times New Roman"/>
                <w:b/>
                <w:i/>
                <w:iCs/>
                <w:spacing w:val="1"/>
                <w:sz w:val="20"/>
                <w:szCs w:val="17"/>
                <w:lang w:eastAsia="el-GR"/>
              </w:rPr>
              <w:t>ΚΡΙΤΗΡΙΟ ΑΞΙΟΛΟΓΗΣΗΣ ΜΕ Α/Α 12</w:t>
            </w:r>
          </w:p>
        </w:tc>
        <w:tc>
          <w:tcPr>
            <w:tcW w:w="1379" w:type="dxa"/>
            <w:shd w:val="clear" w:color="auto" w:fill="BFBFBF"/>
          </w:tcPr>
          <w:p w:rsidR="00544781" w:rsidRPr="00544781" w:rsidRDefault="00544781" w:rsidP="00544781">
            <w:pPr>
              <w:widowControl w:val="0"/>
              <w:spacing w:after="0"/>
              <w:rPr>
                <w:rFonts w:ascii="Calibri" w:eastAsia="Arial" w:hAnsi="Calibri" w:cs="Arial"/>
                <w:color w:val="000000"/>
                <w:spacing w:val="5"/>
                <w:sz w:val="20"/>
              </w:rPr>
            </w:pPr>
          </w:p>
        </w:tc>
        <w:tc>
          <w:tcPr>
            <w:tcW w:w="1415" w:type="dxa"/>
            <w:shd w:val="clear" w:color="auto" w:fill="BFBFBF"/>
          </w:tcPr>
          <w:p w:rsidR="00544781" w:rsidRPr="00544781" w:rsidRDefault="00544781" w:rsidP="00544781">
            <w:pPr>
              <w:widowControl w:val="0"/>
              <w:spacing w:after="0"/>
              <w:rPr>
                <w:rFonts w:ascii="Calibri" w:eastAsia="Arial" w:hAnsi="Calibri" w:cs="Arial"/>
                <w:color w:val="000000"/>
                <w:spacing w:val="5"/>
                <w:sz w:val="20"/>
              </w:rPr>
            </w:pPr>
          </w:p>
        </w:tc>
      </w:tr>
      <w:tr w:rsidR="00544781" w:rsidRPr="00544781" w:rsidTr="003F7962">
        <w:tc>
          <w:tcPr>
            <w:tcW w:w="574" w:type="dxa"/>
          </w:tcPr>
          <w:p w:rsidR="00544781" w:rsidRPr="00544781" w:rsidRDefault="00544781" w:rsidP="00544781">
            <w:pPr>
              <w:spacing w:after="0"/>
              <w:rPr>
                <w:rFonts w:ascii="Calibri" w:eastAsia="Times New Roman" w:hAnsi="Calibri" w:cs="Times New Roman"/>
                <w:b/>
                <w:sz w:val="20"/>
                <w:lang w:eastAsia="el-GR"/>
              </w:rPr>
            </w:pPr>
            <w:r w:rsidRPr="00544781">
              <w:rPr>
                <w:rFonts w:ascii="Calibri" w:eastAsia="Times New Roman" w:hAnsi="Calibri" w:cs="Times New Roman"/>
                <w:b/>
                <w:sz w:val="20"/>
                <w:lang w:eastAsia="el-GR"/>
              </w:rPr>
              <w:t>12.1</w:t>
            </w:r>
          </w:p>
        </w:tc>
        <w:tc>
          <w:tcPr>
            <w:tcW w:w="10872" w:type="dxa"/>
          </w:tcPr>
          <w:p w:rsidR="00544781" w:rsidRPr="00544781" w:rsidRDefault="00544781" w:rsidP="00544781">
            <w:pPr>
              <w:widowControl w:val="0"/>
              <w:tabs>
                <w:tab w:val="left" w:pos="1473"/>
              </w:tabs>
              <w:spacing w:after="0"/>
              <w:ind w:right="20"/>
              <w:jc w:val="both"/>
              <w:rPr>
                <w:rFonts w:ascii="Calibri" w:eastAsia="Calibri" w:hAnsi="Calibri" w:cs="Arial"/>
                <w:color w:val="000000"/>
                <w:spacing w:val="3"/>
                <w:sz w:val="20"/>
                <w:szCs w:val="20"/>
                <w:lang w:eastAsia="el-GR"/>
              </w:rPr>
            </w:pPr>
            <w:r w:rsidRPr="00544781">
              <w:rPr>
                <w:rFonts w:ascii="Calibri" w:eastAsia="Calibri" w:hAnsi="Calibri" w:cs="Arial"/>
                <w:color w:val="000000"/>
                <w:spacing w:val="3"/>
                <w:sz w:val="20"/>
                <w:szCs w:val="20"/>
                <w:lang w:eastAsia="el-GR"/>
              </w:rPr>
              <w:t xml:space="preserve">Να διαθέτει ενσωματωμένο σύγχρονο σύστημα ψηφιακής επεξεργασίας εικόνας με δυνατότητες όπως: ψηφιακή ενίσχυση των παρυφών των απεικονιζόμενων οργάνων, </w:t>
            </w:r>
            <w:r w:rsidRPr="00544781">
              <w:rPr>
                <w:rFonts w:ascii="Calibri" w:eastAsia="Calibri" w:hAnsi="Calibri" w:cs="Arial"/>
                <w:color w:val="000000"/>
                <w:spacing w:val="3"/>
                <w:sz w:val="20"/>
                <w:szCs w:val="20"/>
                <w:lang w:val="en-US" w:eastAsia="el-GR"/>
              </w:rPr>
              <w:t>DSA</w:t>
            </w:r>
            <w:r w:rsidRPr="00544781">
              <w:rPr>
                <w:rFonts w:ascii="Calibri" w:eastAsia="Calibri" w:hAnsi="Calibri" w:cs="Arial"/>
                <w:color w:val="000000"/>
                <w:spacing w:val="3"/>
                <w:sz w:val="20"/>
                <w:szCs w:val="20"/>
                <w:lang w:eastAsia="el-GR"/>
              </w:rPr>
              <w:t xml:space="preserve"> και </w:t>
            </w:r>
            <w:r w:rsidRPr="00544781">
              <w:rPr>
                <w:rFonts w:ascii="Calibri" w:eastAsia="Calibri" w:hAnsi="Calibri" w:cs="Arial"/>
                <w:color w:val="000000"/>
                <w:spacing w:val="3"/>
                <w:sz w:val="20"/>
                <w:szCs w:val="20"/>
                <w:lang w:val="en-US" w:eastAsia="el-GR"/>
              </w:rPr>
              <w:t>road</w:t>
            </w:r>
            <w:r w:rsidRPr="00544781">
              <w:rPr>
                <w:rFonts w:ascii="Calibri" w:eastAsia="Calibri" w:hAnsi="Calibri" w:cs="Arial"/>
                <w:color w:val="000000"/>
                <w:spacing w:val="3"/>
                <w:sz w:val="20"/>
                <w:szCs w:val="20"/>
                <w:lang w:eastAsia="el-GR"/>
              </w:rPr>
              <w:t xml:space="preserve"> </w:t>
            </w:r>
            <w:r w:rsidRPr="00544781">
              <w:rPr>
                <w:rFonts w:ascii="Calibri" w:eastAsia="Calibri" w:hAnsi="Calibri" w:cs="Arial"/>
                <w:color w:val="000000"/>
                <w:spacing w:val="3"/>
                <w:sz w:val="20"/>
                <w:szCs w:val="20"/>
                <w:lang w:val="en-US" w:eastAsia="el-GR"/>
              </w:rPr>
              <w:t>mapping</w:t>
            </w:r>
            <w:r w:rsidRPr="00544781">
              <w:rPr>
                <w:rFonts w:ascii="Calibri" w:eastAsia="Calibri" w:hAnsi="Calibri" w:cs="Arial"/>
                <w:color w:val="000000"/>
                <w:spacing w:val="3"/>
                <w:sz w:val="20"/>
                <w:szCs w:val="20"/>
                <w:lang w:eastAsia="el-GR"/>
              </w:rPr>
              <w:t xml:space="preserve"> για </w:t>
            </w:r>
            <w:proofErr w:type="spellStart"/>
            <w:r w:rsidRPr="00544781">
              <w:rPr>
                <w:rFonts w:ascii="Calibri" w:eastAsia="Calibri" w:hAnsi="Calibri" w:cs="Arial"/>
                <w:color w:val="000000"/>
                <w:spacing w:val="3"/>
                <w:sz w:val="20"/>
                <w:szCs w:val="20"/>
                <w:lang w:eastAsia="el-GR"/>
              </w:rPr>
              <w:t>αγγειογραφικές</w:t>
            </w:r>
            <w:proofErr w:type="spellEnd"/>
            <w:r w:rsidRPr="00544781">
              <w:rPr>
                <w:rFonts w:ascii="Calibri" w:eastAsia="Calibri" w:hAnsi="Calibri" w:cs="Arial"/>
                <w:color w:val="000000"/>
                <w:spacing w:val="3"/>
                <w:sz w:val="20"/>
                <w:szCs w:val="20"/>
                <w:lang w:eastAsia="el-GR"/>
              </w:rPr>
              <w:t xml:space="preserve"> επεμβάσεις, ηλεκτρονική περιστροφή και αντιστροφή εικόνας, ηλεκτρονικά κλείστρα, απόρριψη θορύβου κίνησης, ενίσχυσης της αντίθεσης (</w:t>
            </w:r>
            <w:r w:rsidRPr="00544781">
              <w:rPr>
                <w:rFonts w:ascii="Calibri" w:eastAsia="Calibri" w:hAnsi="Calibri" w:cs="Arial"/>
                <w:color w:val="000000"/>
                <w:spacing w:val="3"/>
                <w:sz w:val="20"/>
                <w:szCs w:val="20"/>
                <w:lang w:val="en-US" w:eastAsia="el-GR"/>
              </w:rPr>
              <w:t>contrast</w:t>
            </w:r>
            <w:r w:rsidRPr="00544781">
              <w:rPr>
                <w:rFonts w:ascii="Calibri" w:eastAsia="Calibri" w:hAnsi="Calibri" w:cs="Arial"/>
                <w:color w:val="000000"/>
                <w:spacing w:val="3"/>
                <w:sz w:val="20"/>
                <w:szCs w:val="20"/>
                <w:lang w:eastAsia="el-GR"/>
              </w:rPr>
              <w:t>), πρόγραμμα μετρήσεων τα οποία και να αναλυθούν.</w:t>
            </w:r>
          </w:p>
        </w:tc>
        <w:tc>
          <w:tcPr>
            <w:tcW w:w="1379" w:type="dxa"/>
          </w:tcPr>
          <w:p w:rsidR="00544781" w:rsidRPr="00544781" w:rsidRDefault="00544781" w:rsidP="00544781">
            <w:pPr>
              <w:widowControl w:val="0"/>
              <w:spacing w:after="0"/>
              <w:rPr>
                <w:rFonts w:ascii="Calibri" w:eastAsia="Arial" w:hAnsi="Calibri" w:cs="Arial"/>
                <w:color w:val="000000"/>
                <w:spacing w:val="5"/>
                <w:sz w:val="20"/>
              </w:rPr>
            </w:pPr>
          </w:p>
        </w:tc>
        <w:tc>
          <w:tcPr>
            <w:tcW w:w="1415" w:type="dxa"/>
          </w:tcPr>
          <w:p w:rsidR="00544781" w:rsidRPr="00544781" w:rsidRDefault="00544781" w:rsidP="00544781">
            <w:pPr>
              <w:widowControl w:val="0"/>
              <w:spacing w:after="0"/>
              <w:rPr>
                <w:rFonts w:ascii="Calibri" w:eastAsia="Arial" w:hAnsi="Calibri" w:cs="Arial"/>
                <w:color w:val="000000"/>
                <w:spacing w:val="5"/>
                <w:sz w:val="20"/>
              </w:rPr>
            </w:pPr>
          </w:p>
        </w:tc>
      </w:tr>
      <w:tr w:rsidR="00544781" w:rsidRPr="00544781" w:rsidTr="00544781">
        <w:tc>
          <w:tcPr>
            <w:tcW w:w="574" w:type="dxa"/>
            <w:shd w:val="clear" w:color="auto" w:fill="BFBFBF"/>
          </w:tcPr>
          <w:p w:rsidR="00544781" w:rsidRPr="00544781" w:rsidRDefault="00544781" w:rsidP="00544781">
            <w:pPr>
              <w:spacing w:after="0"/>
              <w:rPr>
                <w:rFonts w:ascii="Calibri" w:eastAsia="Times New Roman" w:hAnsi="Calibri" w:cs="Times New Roman"/>
                <w:b/>
                <w:sz w:val="20"/>
                <w:lang w:eastAsia="el-GR"/>
              </w:rPr>
            </w:pPr>
          </w:p>
        </w:tc>
        <w:tc>
          <w:tcPr>
            <w:tcW w:w="10872" w:type="dxa"/>
            <w:shd w:val="clear" w:color="auto" w:fill="BFBFBF"/>
          </w:tcPr>
          <w:p w:rsidR="00544781" w:rsidRPr="00544781" w:rsidRDefault="00544781" w:rsidP="00544781">
            <w:pPr>
              <w:widowControl w:val="0"/>
              <w:spacing w:after="0"/>
              <w:rPr>
                <w:rFonts w:ascii="Calibri" w:eastAsia="Arial" w:hAnsi="Calibri" w:cs="Arial"/>
                <w:b/>
                <w:color w:val="000000"/>
                <w:spacing w:val="5"/>
                <w:sz w:val="20"/>
              </w:rPr>
            </w:pPr>
            <w:r w:rsidRPr="00544781">
              <w:rPr>
                <w:rFonts w:ascii="Calibri" w:eastAsia="Times New Roman" w:hAnsi="Calibri" w:cs="Times New Roman"/>
                <w:b/>
                <w:i/>
                <w:iCs/>
                <w:spacing w:val="1"/>
                <w:sz w:val="20"/>
                <w:szCs w:val="17"/>
                <w:lang w:eastAsia="el-GR"/>
              </w:rPr>
              <w:t>ΚΡΙΤΗΡΙΟ ΑΞΙΟΛΟΓΗΣΗΣ ΜΕ Α/Α 13</w:t>
            </w:r>
          </w:p>
        </w:tc>
        <w:tc>
          <w:tcPr>
            <w:tcW w:w="1379" w:type="dxa"/>
            <w:shd w:val="clear" w:color="auto" w:fill="BFBFBF"/>
          </w:tcPr>
          <w:p w:rsidR="00544781" w:rsidRPr="00544781" w:rsidRDefault="00544781" w:rsidP="00544781">
            <w:pPr>
              <w:widowControl w:val="0"/>
              <w:spacing w:after="0"/>
              <w:rPr>
                <w:rFonts w:ascii="Calibri" w:eastAsia="Arial" w:hAnsi="Calibri" w:cs="Arial"/>
                <w:color w:val="000000"/>
                <w:spacing w:val="5"/>
                <w:sz w:val="20"/>
              </w:rPr>
            </w:pPr>
          </w:p>
        </w:tc>
        <w:tc>
          <w:tcPr>
            <w:tcW w:w="1415" w:type="dxa"/>
            <w:shd w:val="clear" w:color="auto" w:fill="BFBFBF"/>
          </w:tcPr>
          <w:p w:rsidR="00544781" w:rsidRPr="00544781" w:rsidRDefault="00544781" w:rsidP="00544781">
            <w:pPr>
              <w:widowControl w:val="0"/>
              <w:spacing w:after="0"/>
              <w:rPr>
                <w:rFonts w:ascii="Calibri" w:eastAsia="Arial" w:hAnsi="Calibri" w:cs="Arial"/>
                <w:color w:val="000000"/>
                <w:spacing w:val="5"/>
                <w:sz w:val="20"/>
              </w:rPr>
            </w:pPr>
          </w:p>
        </w:tc>
      </w:tr>
      <w:tr w:rsidR="00544781" w:rsidRPr="00544781" w:rsidTr="003F7962">
        <w:tc>
          <w:tcPr>
            <w:tcW w:w="574" w:type="dxa"/>
          </w:tcPr>
          <w:p w:rsidR="00544781" w:rsidRPr="00544781" w:rsidRDefault="00544781" w:rsidP="00544781">
            <w:pPr>
              <w:spacing w:after="0"/>
              <w:rPr>
                <w:rFonts w:ascii="Calibri" w:eastAsia="Times New Roman" w:hAnsi="Calibri" w:cs="Times New Roman"/>
                <w:b/>
                <w:sz w:val="20"/>
                <w:lang w:eastAsia="el-GR"/>
              </w:rPr>
            </w:pPr>
            <w:r w:rsidRPr="00544781">
              <w:rPr>
                <w:rFonts w:ascii="Calibri" w:eastAsia="Times New Roman" w:hAnsi="Calibri" w:cs="Times New Roman"/>
                <w:b/>
                <w:sz w:val="20"/>
                <w:lang w:eastAsia="el-GR"/>
              </w:rPr>
              <w:t>13.1</w:t>
            </w:r>
          </w:p>
        </w:tc>
        <w:tc>
          <w:tcPr>
            <w:tcW w:w="10872" w:type="dxa"/>
          </w:tcPr>
          <w:p w:rsidR="00544781" w:rsidRPr="00544781" w:rsidRDefault="00544781" w:rsidP="00544781">
            <w:pPr>
              <w:widowControl w:val="0"/>
              <w:tabs>
                <w:tab w:val="left" w:pos="1473"/>
              </w:tabs>
              <w:spacing w:after="0"/>
              <w:jc w:val="both"/>
              <w:rPr>
                <w:rFonts w:ascii="Calibri" w:eastAsia="Calibri" w:hAnsi="Calibri" w:cs="Arial"/>
                <w:color w:val="000000"/>
                <w:spacing w:val="3"/>
                <w:sz w:val="20"/>
                <w:szCs w:val="20"/>
                <w:lang w:eastAsia="el-GR"/>
              </w:rPr>
            </w:pPr>
            <w:r w:rsidRPr="00544781">
              <w:rPr>
                <w:rFonts w:ascii="Calibri" w:eastAsia="Calibri" w:hAnsi="Calibri" w:cs="Arial"/>
                <w:color w:val="000000"/>
                <w:spacing w:val="3"/>
                <w:sz w:val="20"/>
                <w:szCs w:val="20"/>
                <w:lang w:eastAsia="el-GR"/>
              </w:rPr>
              <w:t>Να διαθέτει μεγάλη εσωτερική αποθηκευτική ικανότητα τουλάχιστον 5.000 εικόνων (μεγαλύτερη ικανότητα θα προσμετρήσει θετικά), σύστημα εγγραφής σε οπτικά μέσα (</w:t>
            </w:r>
            <w:r w:rsidRPr="00544781">
              <w:rPr>
                <w:rFonts w:ascii="Calibri" w:eastAsia="Calibri" w:hAnsi="Calibri" w:cs="Arial"/>
                <w:color w:val="000000"/>
                <w:spacing w:val="3"/>
                <w:sz w:val="20"/>
                <w:szCs w:val="20"/>
                <w:lang w:val="en-US" w:eastAsia="el-GR"/>
              </w:rPr>
              <w:t>CD</w:t>
            </w:r>
            <w:r w:rsidRPr="00544781">
              <w:rPr>
                <w:rFonts w:ascii="Calibri" w:eastAsia="Calibri" w:hAnsi="Calibri" w:cs="Arial"/>
                <w:color w:val="000000"/>
                <w:spacing w:val="3"/>
                <w:sz w:val="20"/>
                <w:szCs w:val="20"/>
                <w:lang w:eastAsia="el-GR"/>
              </w:rPr>
              <w:t>'</w:t>
            </w:r>
            <w:r w:rsidRPr="00544781">
              <w:rPr>
                <w:rFonts w:ascii="Calibri" w:eastAsia="Calibri" w:hAnsi="Calibri" w:cs="Arial"/>
                <w:color w:val="000000"/>
                <w:spacing w:val="3"/>
                <w:sz w:val="20"/>
                <w:szCs w:val="20"/>
                <w:lang w:val="en-US" w:eastAsia="el-GR"/>
              </w:rPr>
              <w:t>s</w:t>
            </w:r>
            <w:r w:rsidRPr="00544781">
              <w:rPr>
                <w:rFonts w:ascii="Calibri" w:eastAsia="Calibri" w:hAnsi="Calibri" w:cs="Arial"/>
                <w:color w:val="000000"/>
                <w:spacing w:val="3"/>
                <w:sz w:val="20"/>
                <w:szCs w:val="20"/>
                <w:lang w:eastAsia="el-GR"/>
              </w:rPr>
              <w:t xml:space="preserve"> ή </w:t>
            </w:r>
            <w:r w:rsidRPr="00544781">
              <w:rPr>
                <w:rFonts w:ascii="Calibri" w:eastAsia="Calibri" w:hAnsi="Calibri" w:cs="Arial"/>
                <w:color w:val="000000"/>
                <w:spacing w:val="3"/>
                <w:sz w:val="20"/>
                <w:szCs w:val="20"/>
                <w:lang w:val="en-US" w:eastAsia="el-GR"/>
              </w:rPr>
              <w:t>DVD</w:t>
            </w:r>
            <w:r w:rsidRPr="00544781">
              <w:rPr>
                <w:rFonts w:ascii="Calibri" w:eastAsia="Calibri" w:hAnsi="Calibri" w:cs="Arial"/>
                <w:color w:val="000000"/>
                <w:spacing w:val="3"/>
                <w:sz w:val="20"/>
                <w:szCs w:val="20"/>
                <w:lang w:eastAsia="el-GR"/>
              </w:rPr>
              <w:t>'</w:t>
            </w:r>
            <w:r w:rsidRPr="00544781">
              <w:rPr>
                <w:rFonts w:ascii="Calibri" w:eastAsia="Calibri" w:hAnsi="Calibri" w:cs="Arial"/>
                <w:color w:val="000000"/>
                <w:spacing w:val="3"/>
                <w:sz w:val="20"/>
                <w:szCs w:val="20"/>
                <w:lang w:val="en-US" w:eastAsia="el-GR"/>
              </w:rPr>
              <w:t>s</w:t>
            </w:r>
            <w:r w:rsidRPr="00544781">
              <w:rPr>
                <w:rFonts w:ascii="Calibri" w:eastAsia="Calibri" w:hAnsi="Calibri" w:cs="Arial"/>
                <w:color w:val="000000"/>
                <w:spacing w:val="3"/>
                <w:sz w:val="20"/>
                <w:szCs w:val="20"/>
                <w:lang w:eastAsia="el-GR"/>
              </w:rPr>
              <w:t xml:space="preserve">) ή θύρα </w:t>
            </w:r>
            <w:r w:rsidRPr="00544781">
              <w:rPr>
                <w:rFonts w:ascii="Calibri" w:eastAsia="Calibri" w:hAnsi="Calibri" w:cs="Arial"/>
                <w:color w:val="000000"/>
                <w:spacing w:val="3"/>
                <w:sz w:val="20"/>
                <w:szCs w:val="20"/>
                <w:lang w:val="en-US" w:eastAsia="el-GR"/>
              </w:rPr>
              <w:t>USB</w:t>
            </w:r>
            <w:r w:rsidRPr="00544781">
              <w:rPr>
                <w:rFonts w:ascii="Calibri" w:eastAsia="Calibri" w:hAnsi="Calibri" w:cs="Arial"/>
                <w:color w:val="000000"/>
                <w:spacing w:val="3"/>
                <w:sz w:val="20"/>
                <w:szCs w:val="20"/>
                <w:lang w:eastAsia="el-GR"/>
              </w:rPr>
              <w:t xml:space="preserve"> με δυνατότητα θέασης σε κοινό υπολογιστή. Επίσης, να διαθέτει σύστημα επικοινωνίας </w:t>
            </w:r>
            <w:r w:rsidRPr="00544781">
              <w:rPr>
                <w:rFonts w:ascii="Calibri" w:eastAsia="Calibri" w:hAnsi="Calibri" w:cs="Arial"/>
                <w:color w:val="000000"/>
                <w:spacing w:val="3"/>
                <w:sz w:val="20"/>
                <w:szCs w:val="20"/>
                <w:lang w:val="en-US" w:eastAsia="el-GR"/>
              </w:rPr>
              <w:t>DICOM</w:t>
            </w:r>
            <w:r w:rsidRPr="00544781">
              <w:rPr>
                <w:rFonts w:ascii="Calibri" w:eastAsia="Calibri" w:hAnsi="Calibri" w:cs="Arial"/>
                <w:color w:val="000000"/>
                <w:spacing w:val="3"/>
                <w:sz w:val="20"/>
                <w:szCs w:val="20"/>
                <w:lang w:eastAsia="el-GR"/>
              </w:rPr>
              <w:t xml:space="preserve"> 3.0 για σύνδεση με ηλεκτρονικό φάκελο ασθενούς. Επιπλέον, να υπάρχουν κατάλληλες ασφαλιστικές διατάξεις ώστε σε περίπτωση διακοπής ή διαταραχών της τάσης του ρεύματος, να διατηρείται ανέπαφο το αρχείο ασθενών καθώς και τα ηλεκτρονικά - υπολογιστικά συστήματα του μηχανήματος.</w:t>
            </w:r>
          </w:p>
        </w:tc>
        <w:tc>
          <w:tcPr>
            <w:tcW w:w="1379" w:type="dxa"/>
          </w:tcPr>
          <w:p w:rsidR="00544781" w:rsidRPr="00544781" w:rsidRDefault="00544781" w:rsidP="00544781">
            <w:pPr>
              <w:widowControl w:val="0"/>
              <w:spacing w:after="0"/>
              <w:rPr>
                <w:rFonts w:ascii="Calibri" w:eastAsia="Arial" w:hAnsi="Calibri" w:cs="Arial"/>
                <w:color w:val="000000"/>
                <w:spacing w:val="5"/>
                <w:sz w:val="20"/>
              </w:rPr>
            </w:pPr>
          </w:p>
        </w:tc>
        <w:tc>
          <w:tcPr>
            <w:tcW w:w="1415" w:type="dxa"/>
          </w:tcPr>
          <w:p w:rsidR="00544781" w:rsidRPr="00544781" w:rsidRDefault="00544781" w:rsidP="00544781">
            <w:pPr>
              <w:widowControl w:val="0"/>
              <w:spacing w:after="0"/>
              <w:rPr>
                <w:rFonts w:ascii="Calibri" w:eastAsia="Arial" w:hAnsi="Calibri" w:cs="Arial"/>
                <w:color w:val="000000"/>
                <w:spacing w:val="5"/>
                <w:sz w:val="20"/>
              </w:rPr>
            </w:pPr>
          </w:p>
        </w:tc>
      </w:tr>
      <w:tr w:rsidR="00544781" w:rsidRPr="00544781" w:rsidTr="00544781">
        <w:tc>
          <w:tcPr>
            <w:tcW w:w="574" w:type="dxa"/>
            <w:shd w:val="clear" w:color="auto" w:fill="BFBFBF"/>
          </w:tcPr>
          <w:p w:rsidR="00544781" w:rsidRPr="00544781" w:rsidRDefault="00544781" w:rsidP="00544781">
            <w:pPr>
              <w:spacing w:after="0"/>
              <w:rPr>
                <w:rFonts w:ascii="Calibri" w:eastAsia="Times New Roman" w:hAnsi="Calibri" w:cs="Times New Roman"/>
                <w:b/>
                <w:sz w:val="20"/>
                <w:lang w:eastAsia="el-GR"/>
              </w:rPr>
            </w:pPr>
          </w:p>
        </w:tc>
        <w:tc>
          <w:tcPr>
            <w:tcW w:w="10872" w:type="dxa"/>
            <w:shd w:val="clear" w:color="auto" w:fill="BFBFBF"/>
          </w:tcPr>
          <w:p w:rsidR="00544781" w:rsidRPr="00544781" w:rsidRDefault="00544781" w:rsidP="00544781">
            <w:pPr>
              <w:widowControl w:val="0"/>
              <w:spacing w:after="0"/>
              <w:rPr>
                <w:rFonts w:ascii="Calibri" w:eastAsia="Arial" w:hAnsi="Calibri" w:cs="Arial"/>
                <w:b/>
                <w:color w:val="000000"/>
                <w:spacing w:val="5"/>
                <w:sz w:val="20"/>
              </w:rPr>
            </w:pPr>
            <w:r w:rsidRPr="00544781">
              <w:rPr>
                <w:rFonts w:ascii="Calibri" w:eastAsia="Times New Roman" w:hAnsi="Calibri" w:cs="Times New Roman"/>
                <w:b/>
                <w:i/>
                <w:iCs/>
                <w:spacing w:val="1"/>
                <w:sz w:val="20"/>
                <w:szCs w:val="17"/>
                <w:lang w:eastAsia="el-GR"/>
              </w:rPr>
              <w:t>ΚΡΙΤΗΡΙΟ ΑΞΙΟΛΟΓΗΣΗΣ ΜΕ Α/Α 14</w:t>
            </w:r>
          </w:p>
        </w:tc>
        <w:tc>
          <w:tcPr>
            <w:tcW w:w="1379" w:type="dxa"/>
            <w:shd w:val="clear" w:color="auto" w:fill="BFBFBF"/>
          </w:tcPr>
          <w:p w:rsidR="00544781" w:rsidRPr="00544781" w:rsidRDefault="00544781" w:rsidP="00544781">
            <w:pPr>
              <w:widowControl w:val="0"/>
              <w:spacing w:after="0"/>
              <w:rPr>
                <w:rFonts w:ascii="Calibri" w:eastAsia="Arial" w:hAnsi="Calibri" w:cs="Arial"/>
                <w:color w:val="000000"/>
                <w:spacing w:val="5"/>
                <w:sz w:val="20"/>
              </w:rPr>
            </w:pPr>
          </w:p>
        </w:tc>
        <w:tc>
          <w:tcPr>
            <w:tcW w:w="1415" w:type="dxa"/>
            <w:shd w:val="clear" w:color="auto" w:fill="BFBFBF"/>
          </w:tcPr>
          <w:p w:rsidR="00544781" w:rsidRPr="00544781" w:rsidRDefault="00544781" w:rsidP="00544781">
            <w:pPr>
              <w:widowControl w:val="0"/>
              <w:spacing w:after="0"/>
              <w:rPr>
                <w:rFonts w:ascii="Calibri" w:eastAsia="Arial" w:hAnsi="Calibri" w:cs="Arial"/>
                <w:color w:val="000000"/>
                <w:spacing w:val="5"/>
                <w:sz w:val="20"/>
              </w:rPr>
            </w:pPr>
          </w:p>
        </w:tc>
      </w:tr>
      <w:tr w:rsidR="00544781" w:rsidRPr="00544781" w:rsidTr="003F7962">
        <w:tc>
          <w:tcPr>
            <w:tcW w:w="574" w:type="dxa"/>
          </w:tcPr>
          <w:p w:rsidR="00544781" w:rsidRPr="00544781" w:rsidRDefault="00544781" w:rsidP="00544781">
            <w:pPr>
              <w:spacing w:after="0"/>
              <w:rPr>
                <w:rFonts w:ascii="Calibri" w:eastAsia="Times New Roman" w:hAnsi="Calibri" w:cs="Times New Roman"/>
                <w:b/>
                <w:sz w:val="20"/>
                <w:lang w:eastAsia="el-GR"/>
              </w:rPr>
            </w:pPr>
            <w:r w:rsidRPr="00544781">
              <w:rPr>
                <w:rFonts w:ascii="Calibri" w:eastAsia="Times New Roman" w:hAnsi="Calibri" w:cs="Times New Roman"/>
                <w:b/>
                <w:sz w:val="20"/>
                <w:lang w:eastAsia="el-GR"/>
              </w:rPr>
              <w:t>14.1</w:t>
            </w:r>
          </w:p>
        </w:tc>
        <w:tc>
          <w:tcPr>
            <w:tcW w:w="10872" w:type="dxa"/>
          </w:tcPr>
          <w:p w:rsidR="00544781" w:rsidRPr="00544781" w:rsidRDefault="00544781" w:rsidP="00544781">
            <w:pPr>
              <w:widowControl w:val="0"/>
              <w:tabs>
                <w:tab w:val="left" w:pos="1468"/>
              </w:tabs>
              <w:spacing w:after="0"/>
              <w:ind w:right="20"/>
              <w:jc w:val="both"/>
              <w:rPr>
                <w:rFonts w:ascii="Calibri" w:eastAsia="Calibri" w:hAnsi="Calibri" w:cs="Arial"/>
                <w:color w:val="000000"/>
                <w:spacing w:val="3"/>
                <w:sz w:val="20"/>
                <w:szCs w:val="20"/>
                <w:lang w:eastAsia="el-GR"/>
              </w:rPr>
            </w:pPr>
            <w:r w:rsidRPr="00544781">
              <w:rPr>
                <w:rFonts w:ascii="Calibri" w:eastAsia="Calibri" w:hAnsi="Calibri" w:cs="Arial"/>
                <w:color w:val="000000"/>
                <w:spacing w:val="3"/>
                <w:sz w:val="20"/>
                <w:szCs w:val="20"/>
                <w:lang w:eastAsia="el-GR"/>
              </w:rPr>
              <w:t xml:space="preserve">Να διαθέτει δυο (2) </w:t>
            </w:r>
            <w:r w:rsidRPr="00544781">
              <w:rPr>
                <w:rFonts w:ascii="Calibri" w:eastAsia="Calibri" w:hAnsi="Calibri" w:cs="Arial"/>
                <w:color w:val="000000"/>
                <w:spacing w:val="3"/>
                <w:sz w:val="20"/>
                <w:szCs w:val="20"/>
                <w:lang w:val="en-US" w:eastAsia="el-GR"/>
              </w:rPr>
              <w:t>monitors</w:t>
            </w:r>
            <w:r w:rsidRPr="00544781">
              <w:rPr>
                <w:rFonts w:ascii="Calibri" w:eastAsia="Calibri" w:hAnsi="Calibri" w:cs="Arial"/>
                <w:color w:val="000000"/>
                <w:spacing w:val="3"/>
                <w:sz w:val="20"/>
                <w:szCs w:val="20"/>
                <w:lang w:eastAsia="el-GR"/>
              </w:rPr>
              <w:t xml:space="preserve"> απεικόνισης ώστε να είναι δυνατή η συγκράτηση μιας εικόνας (</w:t>
            </w:r>
            <w:proofErr w:type="spellStart"/>
            <w:r w:rsidRPr="00544781">
              <w:rPr>
                <w:rFonts w:ascii="Calibri" w:eastAsia="Calibri" w:hAnsi="Calibri" w:cs="Arial"/>
                <w:color w:val="000000"/>
                <w:spacing w:val="3"/>
                <w:sz w:val="20"/>
                <w:szCs w:val="20"/>
                <w:lang w:eastAsia="el-GR"/>
              </w:rPr>
              <w:t>π.χ</w:t>
            </w:r>
            <w:proofErr w:type="spellEnd"/>
            <w:r w:rsidRPr="00544781">
              <w:rPr>
                <w:rFonts w:ascii="Calibri" w:eastAsia="Calibri" w:hAnsi="Calibri" w:cs="Arial"/>
                <w:color w:val="000000"/>
                <w:spacing w:val="3"/>
                <w:sz w:val="20"/>
                <w:szCs w:val="20"/>
                <w:lang w:eastAsia="el-GR"/>
              </w:rPr>
              <w:t xml:space="preserve"> της τελευταίας) στο ένα </w:t>
            </w:r>
            <w:r w:rsidRPr="00544781">
              <w:rPr>
                <w:rFonts w:ascii="Calibri" w:eastAsia="Calibri" w:hAnsi="Calibri" w:cs="Arial"/>
                <w:color w:val="000000"/>
                <w:spacing w:val="3"/>
                <w:sz w:val="20"/>
                <w:szCs w:val="20"/>
                <w:lang w:val="en-US" w:eastAsia="el-GR"/>
              </w:rPr>
              <w:t>monitor</w:t>
            </w:r>
            <w:r w:rsidRPr="00544781">
              <w:rPr>
                <w:rFonts w:ascii="Calibri" w:eastAsia="Calibri" w:hAnsi="Calibri" w:cs="Arial"/>
                <w:color w:val="000000"/>
                <w:spacing w:val="3"/>
                <w:sz w:val="20"/>
                <w:szCs w:val="20"/>
                <w:lang w:eastAsia="el-GR"/>
              </w:rPr>
              <w:t xml:space="preserve"> ενώ παράλληλα θα προβάλλεται η τρέχουσα εικόνα στο δεύτερο </w:t>
            </w:r>
            <w:r w:rsidRPr="00544781">
              <w:rPr>
                <w:rFonts w:ascii="Calibri" w:eastAsia="Calibri" w:hAnsi="Calibri" w:cs="Arial"/>
                <w:color w:val="000000"/>
                <w:spacing w:val="3"/>
                <w:sz w:val="20"/>
                <w:szCs w:val="20"/>
                <w:lang w:val="en-US" w:eastAsia="el-GR"/>
              </w:rPr>
              <w:t>monitor</w:t>
            </w:r>
            <w:r w:rsidRPr="00544781">
              <w:rPr>
                <w:rFonts w:ascii="Calibri" w:eastAsia="Calibri" w:hAnsi="Calibri" w:cs="Arial"/>
                <w:color w:val="000000"/>
                <w:spacing w:val="3"/>
                <w:sz w:val="20"/>
                <w:szCs w:val="20"/>
                <w:lang w:eastAsia="el-GR"/>
              </w:rPr>
              <w:t xml:space="preserve">. Τα προσφερόμενα </w:t>
            </w:r>
            <w:r w:rsidRPr="00544781">
              <w:rPr>
                <w:rFonts w:ascii="Calibri" w:eastAsia="Calibri" w:hAnsi="Calibri" w:cs="Arial"/>
                <w:color w:val="000000"/>
                <w:spacing w:val="3"/>
                <w:sz w:val="20"/>
                <w:szCs w:val="20"/>
                <w:lang w:val="en-US" w:eastAsia="el-GR"/>
              </w:rPr>
              <w:t>monitors</w:t>
            </w:r>
            <w:r w:rsidRPr="00544781">
              <w:rPr>
                <w:rFonts w:ascii="Calibri" w:eastAsia="Calibri" w:hAnsi="Calibri" w:cs="Arial"/>
                <w:color w:val="000000"/>
                <w:spacing w:val="3"/>
                <w:sz w:val="20"/>
                <w:szCs w:val="20"/>
                <w:lang w:eastAsia="el-GR"/>
              </w:rPr>
              <w:t xml:space="preserve"> να είναι της </w:t>
            </w:r>
            <w:r w:rsidRPr="00544781">
              <w:rPr>
                <w:rFonts w:ascii="Calibri" w:eastAsia="Calibri" w:hAnsi="Calibri" w:cs="Arial"/>
                <w:color w:val="000000"/>
                <w:spacing w:val="3"/>
                <w:sz w:val="20"/>
                <w:szCs w:val="20"/>
                <w:lang w:eastAsia="el-GR"/>
              </w:rPr>
              <w:lastRenderedPageBreak/>
              <w:t xml:space="preserve">τάξης διαγώνιου 19", επίπεδης τεχνολογίας, τύπου </w:t>
            </w:r>
            <w:r w:rsidRPr="00544781">
              <w:rPr>
                <w:rFonts w:ascii="Calibri" w:eastAsia="Calibri" w:hAnsi="Calibri" w:cs="Arial"/>
                <w:color w:val="000000"/>
                <w:spacing w:val="3"/>
                <w:sz w:val="20"/>
                <w:szCs w:val="20"/>
                <w:lang w:val="en-US" w:eastAsia="el-GR"/>
              </w:rPr>
              <w:t>TFT</w:t>
            </w:r>
            <w:r w:rsidRPr="00544781">
              <w:rPr>
                <w:rFonts w:ascii="Calibri" w:eastAsia="Calibri" w:hAnsi="Calibri" w:cs="Arial"/>
                <w:color w:val="000000"/>
                <w:spacing w:val="3"/>
                <w:sz w:val="20"/>
                <w:szCs w:val="20"/>
                <w:lang w:eastAsia="el-GR"/>
              </w:rPr>
              <w:t>/</w:t>
            </w:r>
            <w:r w:rsidRPr="00544781">
              <w:rPr>
                <w:rFonts w:ascii="Calibri" w:eastAsia="Calibri" w:hAnsi="Calibri" w:cs="Arial"/>
                <w:color w:val="000000"/>
                <w:spacing w:val="3"/>
                <w:sz w:val="20"/>
                <w:szCs w:val="20"/>
                <w:lang w:val="en-US" w:eastAsia="el-GR"/>
              </w:rPr>
              <w:t>LCD</w:t>
            </w:r>
            <w:r w:rsidRPr="00544781">
              <w:rPr>
                <w:rFonts w:ascii="Calibri" w:eastAsia="Calibri" w:hAnsi="Calibri" w:cs="Arial"/>
                <w:color w:val="000000"/>
                <w:spacing w:val="3"/>
                <w:sz w:val="20"/>
                <w:szCs w:val="20"/>
                <w:lang w:eastAsia="el-GR"/>
              </w:rPr>
              <w:t xml:space="preserve"> (</w:t>
            </w:r>
            <w:r w:rsidRPr="00544781">
              <w:rPr>
                <w:rFonts w:ascii="Calibri" w:eastAsia="Calibri" w:hAnsi="Calibri" w:cs="Arial"/>
                <w:color w:val="000000"/>
                <w:spacing w:val="3"/>
                <w:sz w:val="20"/>
                <w:szCs w:val="20"/>
                <w:lang w:val="en-US" w:eastAsia="el-GR"/>
              </w:rPr>
              <w:t>medical</w:t>
            </w:r>
            <w:r w:rsidRPr="00544781">
              <w:rPr>
                <w:rFonts w:ascii="Calibri" w:eastAsia="Calibri" w:hAnsi="Calibri" w:cs="Arial"/>
                <w:color w:val="000000"/>
                <w:spacing w:val="3"/>
                <w:sz w:val="20"/>
                <w:szCs w:val="20"/>
                <w:lang w:eastAsia="el-GR"/>
              </w:rPr>
              <w:t xml:space="preserve"> </w:t>
            </w:r>
            <w:r w:rsidRPr="00544781">
              <w:rPr>
                <w:rFonts w:ascii="Calibri" w:eastAsia="Calibri" w:hAnsi="Calibri" w:cs="Arial"/>
                <w:color w:val="000000"/>
                <w:spacing w:val="3"/>
                <w:sz w:val="20"/>
                <w:szCs w:val="20"/>
                <w:lang w:val="en-US" w:eastAsia="el-GR"/>
              </w:rPr>
              <w:t>grade</w:t>
            </w:r>
            <w:r w:rsidRPr="00544781">
              <w:rPr>
                <w:rFonts w:ascii="Calibri" w:eastAsia="Calibri" w:hAnsi="Calibri" w:cs="Arial"/>
                <w:color w:val="000000"/>
                <w:spacing w:val="3"/>
                <w:sz w:val="20"/>
                <w:szCs w:val="20"/>
                <w:lang w:eastAsia="el-GR"/>
              </w:rPr>
              <w:t xml:space="preserve">), υψηλής ανάλυσης, </w:t>
            </w:r>
            <w:proofErr w:type="spellStart"/>
            <w:r w:rsidRPr="00544781">
              <w:rPr>
                <w:rFonts w:ascii="Calibri" w:eastAsia="Calibri" w:hAnsi="Calibri" w:cs="Arial"/>
                <w:color w:val="000000"/>
                <w:spacing w:val="3"/>
                <w:sz w:val="20"/>
                <w:szCs w:val="20"/>
                <w:lang w:eastAsia="el-GR"/>
              </w:rPr>
              <w:t>αντιανακλαστικού</w:t>
            </w:r>
            <w:proofErr w:type="spellEnd"/>
            <w:r w:rsidRPr="00544781">
              <w:rPr>
                <w:rFonts w:ascii="Calibri" w:eastAsia="Calibri" w:hAnsi="Calibri" w:cs="Arial"/>
                <w:color w:val="000000"/>
                <w:spacing w:val="3"/>
                <w:sz w:val="20"/>
                <w:szCs w:val="20"/>
                <w:lang w:eastAsia="el-GR"/>
              </w:rPr>
              <w:t xml:space="preserve"> τύπου για υψηλής πιστότητας απεικόνιση χωρίς τρεμουλιάσματα (</w:t>
            </w:r>
            <w:r w:rsidRPr="00544781">
              <w:rPr>
                <w:rFonts w:ascii="Calibri" w:eastAsia="Calibri" w:hAnsi="Calibri" w:cs="Arial"/>
                <w:color w:val="000000"/>
                <w:spacing w:val="3"/>
                <w:sz w:val="20"/>
                <w:szCs w:val="20"/>
                <w:lang w:val="en-US" w:eastAsia="el-GR"/>
              </w:rPr>
              <w:t>flicker</w:t>
            </w:r>
            <w:r w:rsidRPr="00544781">
              <w:rPr>
                <w:rFonts w:ascii="Calibri" w:eastAsia="Calibri" w:hAnsi="Calibri" w:cs="Arial"/>
                <w:color w:val="000000"/>
                <w:spacing w:val="3"/>
                <w:sz w:val="20"/>
                <w:szCs w:val="20"/>
                <w:lang w:eastAsia="el-GR"/>
              </w:rPr>
              <w:t>-</w:t>
            </w:r>
            <w:r w:rsidRPr="00544781">
              <w:rPr>
                <w:rFonts w:ascii="Calibri" w:eastAsia="Calibri" w:hAnsi="Calibri" w:cs="Arial"/>
                <w:color w:val="000000"/>
                <w:spacing w:val="3"/>
                <w:sz w:val="20"/>
                <w:szCs w:val="20"/>
                <w:lang w:val="en-US" w:eastAsia="el-GR"/>
              </w:rPr>
              <w:t>free</w:t>
            </w:r>
            <w:r w:rsidRPr="00544781">
              <w:rPr>
                <w:rFonts w:ascii="Calibri" w:eastAsia="Calibri" w:hAnsi="Calibri" w:cs="Arial"/>
                <w:color w:val="000000"/>
                <w:spacing w:val="3"/>
                <w:sz w:val="20"/>
                <w:szCs w:val="20"/>
                <w:lang w:eastAsia="el-GR"/>
              </w:rPr>
              <w:t xml:space="preserve"> </w:t>
            </w:r>
            <w:r w:rsidRPr="00544781">
              <w:rPr>
                <w:rFonts w:ascii="Calibri" w:eastAsia="Calibri" w:hAnsi="Calibri" w:cs="Arial"/>
                <w:color w:val="000000"/>
                <w:spacing w:val="3"/>
                <w:sz w:val="20"/>
                <w:szCs w:val="20"/>
                <w:lang w:val="en-US" w:eastAsia="el-GR"/>
              </w:rPr>
              <w:t>image</w:t>
            </w:r>
            <w:r w:rsidRPr="00544781">
              <w:rPr>
                <w:rFonts w:ascii="Calibri" w:eastAsia="Calibri" w:hAnsi="Calibri" w:cs="Arial"/>
                <w:color w:val="000000"/>
                <w:spacing w:val="3"/>
                <w:sz w:val="20"/>
                <w:szCs w:val="20"/>
                <w:lang w:eastAsia="el-GR"/>
              </w:rPr>
              <w:t>).</w:t>
            </w:r>
          </w:p>
        </w:tc>
        <w:tc>
          <w:tcPr>
            <w:tcW w:w="1379" w:type="dxa"/>
          </w:tcPr>
          <w:p w:rsidR="00544781" w:rsidRPr="00544781" w:rsidRDefault="00544781" w:rsidP="00544781">
            <w:pPr>
              <w:widowControl w:val="0"/>
              <w:spacing w:after="0"/>
              <w:rPr>
                <w:rFonts w:ascii="Calibri" w:eastAsia="Arial" w:hAnsi="Calibri" w:cs="Arial"/>
                <w:color w:val="000000"/>
                <w:spacing w:val="5"/>
                <w:sz w:val="20"/>
              </w:rPr>
            </w:pPr>
          </w:p>
        </w:tc>
        <w:tc>
          <w:tcPr>
            <w:tcW w:w="1415" w:type="dxa"/>
          </w:tcPr>
          <w:p w:rsidR="00544781" w:rsidRPr="00544781" w:rsidRDefault="00544781" w:rsidP="00544781">
            <w:pPr>
              <w:widowControl w:val="0"/>
              <w:spacing w:after="0"/>
              <w:rPr>
                <w:rFonts w:ascii="Calibri" w:eastAsia="Arial" w:hAnsi="Calibri" w:cs="Arial"/>
                <w:color w:val="000000"/>
                <w:spacing w:val="5"/>
                <w:sz w:val="20"/>
              </w:rPr>
            </w:pPr>
          </w:p>
        </w:tc>
      </w:tr>
      <w:tr w:rsidR="00544781" w:rsidRPr="00544781" w:rsidTr="00544781">
        <w:tc>
          <w:tcPr>
            <w:tcW w:w="574" w:type="dxa"/>
            <w:shd w:val="clear" w:color="auto" w:fill="BFBFBF"/>
          </w:tcPr>
          <w:p w:rsidR="00544781" w:rsidRPr="00544781" w:rsidRDefault="00544781" w:rsidP="00544781">
            <w:pPr>
              <w:spacing w:after="0"/>
              <w:rPr>
                <w:rFonts w:ascii="Calibri" w:eastAsia="Times New Roman" w:hAnsi="Calibri" w:cs="Times New Roman"/>
                <w:b/>
                <w:sz w:val="20"/>
                <w:lang w:eastAsia="el-GR"/>
              </w:rPr>
            </w:pPr>
          </w:p>
        </w:tc>
        <w:tc>
          <w:tcPr>
            <w:tcW w:w="10872" w:type="dxa"/>
            <w:shd w:val="clear" w:color="auto" w:fill="BFBFBF"/>
          </w:tcPr>
          <w:p w:rsidR="00544781" w:rsidRPr="00544781" w:rsidRDefault="00544781" w:rsidP="00544781">
            <w:pPr>
              <w:widowControl w:val="0"/>
              <w:spacing w:after="0"/>
              <w:rPr>
                <w:rFonts w:ascii="Calibri" w:eastAsia="Arial" w:hAnsi="Calibri" w:cs="Arial"/>
                <w:b/>
                <w:color w:val="000000"/>
                <w:spacing w:val="5"/>
                <w:sz w:val="20"/>
              </w:rPr>
            </w:pPr>
            <w:r w:rsidRPr="00544781">
              <w:rPr>
                <w:rFonts w:ascii="Calibri" w:eastAsia="Times New Roman" w:hAnsi="Calibri" w:cs="Times New Roman"/>
                <w:b/>
                <w:i/>
                <w:iCs/>
                <w:spacing w:val="1"/>
                <w:sz w:val="20"/>
                <w:szCs w:val="17"/>
                <w:lang w:eastAsia="el-GR"/>
              </w:rPr>
              <w:t>ΚΡΙΤΗΡΙΟ ΑΞΙΟΛΟΓΗΣΗΣ ΜΕ Α/Α 15</w:t>
            </w:r>
          </w:p>
        </w:tc>
        <w:tc>
          <w:tcPr>
            <w:tcW w:w="1379" w:type="dxa"/>
            <w:shd w:val="clear" w:color="auto" w:fill="BFBFBF"/>
          </w:tcPr>
          <w:p w:rsidR="00544781" w:rsidRPr="00544781" w:rsidRDefault="00544781" w:rsidP="00544781">
            <w:pPr>
              <w:widowControl w:val="0"/>
              <w:spacing w:after="0"/>
              <w:rPr>
                <w:rFonts w:ascii="Calibri" w:eastAsia="Arial" w:hAnsi="Calibri" w:cs="Arial"/>
                <w:color w:val="000000"/>
                <w:spacing w:val="5"/>
                <w:sz w:val="20"/>
              </w:rPr>
            </w:pPr>
          </w:p>
        </w:tc>
        <w:tc>
          <w:tcPr>
            <w:tcW w:w="1415" w:type="dxa"/>
            <w:shd w:val="clear" w:color="auto" w:fill="BFBFBF"/>
          </w:tcPr>
          <w:p w:rsidR="00544781" w:rsidRPr="00544781" w:rsidRDefault="00544781" w:rsidP="00544781">
            <w:pPr>
              <w:widowControl w:val="0"/>
              <w:spacing w:after="0"/>
              <w:rPr>
                <w:rFonts w:ascii="Calibri" w:eastAsia="Arial" w:hAnsi="Calibri" w:cs="Arial"/>
                <w:color w:val="000000"/>
                <w:spacing w:val="5"/>
                <w:sz w:val="20"/>
              </w:rPr>
            </w:pPr>
          </w:p>
        </w:tc>
      </w:tr>
      <w:tr w:rsidR="00544781" w:rsidRPr="00544781" w:rsidTr="003F7962">
        <w:tc>
          <w:tcPr>
            <w:tcW w:w="574" w:type="dxa"/>
          </w:tcPr>
          <w:p w:rsidR="00544781" w:rsidRPr="00544781" w:rsidRDefault="00544781" w:rsidP="00544781">
            <w:pPr>
              <w:spacing w:after="0"/>
              <w:rPr>
                <w:rFonts w:ascii="Calibri" w:eastAsia="Times New Roman" w:hAnsi="Calibri" w:cs="Times New Roman"/>
                <w:b/>
                <w:sz w:val="20"/>
                <w:lang w:eastAsia="el-GR"/>
              </w:rPr>
            </w:pPr>
            <w:r w:rsidRPr="00544781">
              <w:rPr>
                <w:rFonts w:ascii="Calibri" w:eastAsia="Times New Roman" w:hAnsi="Calibri" w:cs="Times New Roman"/>
                <w:b/>
                <w:sz w:val="20"/>
                <w:lang w:eastAsia="el-GR"/>
              </w:rPr>
              <w:t>15.1</w:t>
            </w:r>
          </w:p>
        </w:tc>
        <w:tc>
          <w:tcPr>
            <w:tcW w:w="10872" w:type="dxa"/>
          </w:tcPr>
          <w:p w:rsidR="00544781" w:rsidRPr="00544781" w:rsidRDefault="00544781" w:rsidP="00544781">
            <w:pPr>
              <w:widowControl w:val="0"/>
              <w:tabs>
                <w:tab w:val="left" w:pos="1482"/>
              </w:tabs>
              <w:spacing w:after="0"/>
              <w:ind w:right="20"/>
              <w:jc w:val="both"/>
              <w:rPr>
                <w:rFonts w:ascii="Calibri" w:eastAsia="Calibri" w:hAnsi="Calibri" w:cs="Arial"/>
                <w:color w:val="000000"/>
                <w:spacing w:val="3"/>
                <w:sz w:val="20"/>
                <w:szCs w:val="20"/>
                <w:lang w:eastAsia="el-GR"/>
              </w:rPr>
            </w:pPr>
            <w:r w:rsidRPr="00544781">
              <w:rPr>
                <w:rFonts w:ascii="Calibri" w:eastAsia="Calibri" w:hAnsi="Calibri" w:cs="Arial"/>
                <w:color w:val="000000"/>
                <w:spacing w:val="3"/>
                <w:sz w:val="20"/>
                <w:szCs w:val="20"/>
                <w:lang w:eastAsia="el-GR"/>
              </w:rPr>
              <w:t>Να διαθέτει ενσωματωμένο σύστημα εκτύπωσης (</w:t>
            </w:r>
            <w:r w:rsidRPr="00544781">
              <w:rPr>
                <w:rFonts w:ascii="Calibri" w:eastAsia="Calibri" w:hAnsi="Calibri" w:cs="Arial"/>
                <w:color w:val="000000"/>
                <w:spacing w:val="3"/>
                <w:sz w:val="20"/>
                <w:szCs w:val="20"/>
                <w:lang w:val="en-US" w:eastAsia="el-GR"/>
              </w:rPr>
              <w:t>printer</w:t>
            </w:r>
            <w:r w:rsidRPr="00544781">
              <w:rPr>
                <w:rFonts w:ascii="Calibri" w:eastAsia="Calibri" w:hAnsi="Calibri" w:cs="Arial"/>
                <w:color w:val="000000"/>
                <w:spacing w:val="3"/>
                <w:sz w:val="20"/>
                <w:szCs w:val="20"/>
                <w:lang w:eastAsia="el-GR"/>
              </w:rPr>
              <w:t>) θερμικής κεφαλής.</w:t>
            </w:r>
          </w:p>
        </w:tc>
        <w:tc>
          <w:tcPr>
            <w:tcW w:w="1379" w:type="dxa"/>
          </w:tcPr>
          <w:p w:rsidR="00544781" w:rsidRPr="00544781" w:rsidRDefault="00544781" w:rsidP="00544781">
            <w:pPr>
              <w:widowControl w:val="0"/>
              <w:spacing w:after="0"/>
              <w:rPr>
                <w:rFonts w:ascii="Calibri" w:eastAsia="Arial" w:hAnsi="Calibri" w:cs="Arial"/>
                <w:color w:val="000000"/>
                <w:spacing w:val="5"/>
                <w:sz w:val="20"/>
              </w:rPr>
            </w:pPr>
          </w:p>
        </w:tc>
        <w:tc>
          <w:tcPr>
            <w:tcW w:w="1415" w:type="dxa"/>
          </w:tcPr>
          <w:p w:rsidR="00544781" w:rsidRPr="00544781" w:rsidRDefault="00544781" w:rsidP="00544781">
            <w:pPr>
              <w:widowControl w:val="0"/>
              <w:spacing w:after="0"/>
              <w:rPr>
                <w:rFonts w:ascii="Calibri" w:eastAsia="Arial" w:hAnsi="Calibri" w:cs="Arial"/>
                <w:color w:val="000000"/>
                <w:spacing w:val="5"/>
                <w:sz w:val="20"/>
              </w:rPr>
            </w:pPr>
          </w:p>
        </w:tc>
      </w:tr>
      <w:tr w:rsidR="00544781" w:rsidRPr="00544781" w:rsidTr="00544781">
        <w:tc>
          <w:tcPr>
            <w:tcW w:w="574" w:type="dxa"/>
            <w:shd w:val="clear" w:color="auto" w:fill="BFBFBF"/>
          </w:tcPr>
          <w:p w:rsidR="00544781" w:rsidRPr="00544781" w:rsidRDefault="00544781" w:rsidP="00544781">
            <w:pPr>
              <w:spacing w:after="0"/>
              <w:rPr>
                <w:rFonts w:ascii="Calibri" w:eastAsia="Times New Roman" w:hAnsi="Calibri" w:cs="Times New Roman"/>
                <w:b/>
                <w:sz w:val="20"/>
                <w:lang w:eastAsia="el-GR"/>
              </w:rPr>
            </w:pPr>
          </w:p>
        </w:tc>
        <w:tc>
          <w:tcPr>
            <w:tcW w:w="10872" w:type="dxa"/>
            <w:shd w:val="clear" w:color="auto" w:fill="BFBFBF"/>
          </w:tcPr>
          <w:p w:rsidR="00544781" w:rsidRPr="00544781" w:rsidRDefault="00544781" w:rsidP="00544781">
            <w:pPr>
              <w:widowControl w:val="0"/>
              <w:spacing w:after="0"/>
              <w:rPr>
                <w:rFonts w:ascii="Calibri" w:eastAsia="Arial" w:hAnsi="Calibri" w:cs="Arial"/>
                <w:b/>
                <w:color w:val="000000"/>
                <w:spacing w:val="5"/>
                <w:sz w:val="20"/>
              </w:rPr>
            </w:pPr>
            <w:r w:rsidRPr="00544781">
              <w:rPr>
                <w:rFonts w:ascii="Calibri" w:eastAsia="Times New Roman" w:hAnsi="Calibri" w:cs="Times New Roman"/>
                <w:b/>
                <w:i/>
                <w:iCs/>
                <w:spacing w:val="1"/>
                <w:sz w:val="20"/>
                <w:szCs w:val="17"/>
                <w:lang w:eastAsia="el-GR"/>
              </w:rPr>
              <w:t>ΚΡΙΤΗΡΙΟ ΑΞΙΟΛΟΓΗΣΗΣ ΜΕ Α/Α 16</w:t>
            </w:r>
          </w:p>
        </w:tc>
        <w:tc>
          <w:tcPr>
            <w:tcW w:w="1379" w:type="dxa"/>
            <w:shd w:val="clear" w:color="auto" w:fill="BFBFBF"/>
          </w:tcPr>
          <w:p w:rsidR="00544781" w:rsidRPr="00544781" w:rsidRDefault="00544781" w:rsidP="00544781">
            <w:pPr>
              <w:widowControl w:val="0"/>
              <w:spacing w:after="0"/>
              <w:rPr>
                <w:rFonts w:ascii="Calibri" w:eastAsia="Arial" w:hAnsi="Calibri" w:cs="Arial"/>
                <w:color w:val="000000"/>
                <w:spacing w:val="5"/>
                <w:sz w:val="20"/>
              </w:rPr>
            </w:pPr>
          </w:p>
        </w:tc>
        <w:tc>
          <w:tcPr>
            <w:tcW w:w="1415" w:type="dxa"/>
            <w:shd w:val="clear" w:color="auto" w:fill="BFBFBF"/>
          </w:tcPr>
          <w:p w:rsidR="00544781" w:rsidRPr="00544781" w:rsidRDefault="00544781" w:rsidP="00544781">
            <w:pPr>
              <w:widowControl w:val="0"/>
              <w:spacing w:after="0"/>
              <w:rPr>
                <w:rFonts w:ascii="Calibri" w:eastAsia="Arial" w:hAnsi="Calibri" w:cs="Arial"/>
                <w:color w:val="000000"/>
                <w:spacing w:val="5"/>
                <w:sz w:val="20"/>
              </w:rPr>
            </w:pPr>
          </w:p>
        </w:tc>
      </w:tr>
      <w:tr w:rsidR="00544781" w:rsidRPr="00544781" w:rsidTr="003F7962">
        <w:tc>
          <w:tcPr>
            <w:tcW w:w="574" w:type="dxa"/>
          </w:tcPr>
          <w:p w:rsidR="00544781" w:rsidRPr="00544781" w:rsidRDefault="00544781" w:rsidP="00544781">
            <w:pPr>
              <w:spacing w:after="0"/>
              <w:rPr>
                <w:rFonts w:ascii="Calibri" w:eastAsia="Times New Roman" w:hAnsi="Calibri" w:cs="Times New Roman"/>
                <w:b/>
                <w:sz w:val="20"/>
                <w:lang w:eastAsia="el-GR"/>
              </w:rPr>
            </w:pPr>
            <w:r w:rsidRPr="00544781">
              <w:rPr>
                <w:rFonts w:ascii="Calibri" w:eastAsia="Times New Roman" w:hAnsi="Calibri" w:cs="Times New Roman"/>
                <w:b/>
                <w:sz w:val="20"/>
                <w:lang w:eastAsia="el-GR"/>
              </w:rPr>
              <w:t>16.1</w:t>
            </w:r>
          </w:p>
        </w:tc>
        <w:tc>
          <w:tcPr>
            <w:tcW w:w="10872" w:type="dxa"/>
          </w:tcPr>
          <w:p w:rsidR="00544781" w:rsidRPr="00544781" w:rsidRDefault="00544781" w:rsidP="00544781">
            <w:pPr>
              <w:widowControl w:val="0"/>
              <w:tabs>
                <w:tab w:val="left" w:pos="1473"/>
              </w:tabs>
              <w:spacing w:after="0"/>
              <w:ind w:right="20"/>
              <w:jc w:val="both"/>
              <w:rPr>
                <w:rFonts w:ascii="Calibri" w:eastAsia="Calibri" w:hAnsi="Calibri" w:cs="Arial"/>
                <w:color w:val="000000"/>
                <w:spacing w:val="3"/>
                <w:sz w:val="20"/>
                <w:szCs w:val="20"/>
                <w:lang w:eastAsia="el-GR"/>
              </w:rPr>
            </w:pPr>
            <w:r w:rsidRPr="00544781">
              <w:rPr>
                <w:rFonts w:ascii="Calibri" w:eastAsia="Calibri" w:hAnsi="Calibri" w:cs="Arial"/>
                <w:color w:val="000000"/>
                <w:spacing w:val="3"/>
                <w:sz w:val="20"/>
                <w:szCs w:val="20"/>
                <w:lang w:eastAsia="el-GR"/>
              </w:rPr>
              <w:t>Θα προσμετρηθεί θετικά η ύπαρξη ενσωματωμένου συστήματος μέτρησης της δόσης της ακτινοβολίας για συνεχή έλεγχο από τους χειριστές.</w:t>
            </w:r>
          </w:p>
        </w:tc>
        <w:tc>
          <w:tcPr>
            <w:tcW w:w="1379" w:type="dxa"/>
          </w:tcPr>
          <w:p w:rsidR="00544781" w:rsidRPr="00544781" w:rsidRDefault="00544781" w:rsidP="00544781">
            <w:pPr>
              <w:widowControl w:val="0"/>
              <w:spacing w:after="0"/>
              <w:rPr>
                <w:rFonts w:ascii="Calibri" w:eastAsia="Arial" w:hAnsi="Calibri" w:cs="Arial"/>
                <w:color w:val="000000"/>
                <w:spacing w:val="5"/>
                <w:sz w:val="20"/>
              </w:rPr>
            </w:pPr>
          </w:p>
        </w:tc>
        <w:tc>
          <w:tcPr>
            <w:tcW w:w="1415" w:type="dxa"/>
          </w:tcPr>
          <w:p w:rsidR="00544781" w:rsidRPr="00544781" w:rsidRDefault="00544781" w:rsidP="00544781">
            <w:pPr>
              <w:widowControl w:val="0"/>
              <w:spacing w:after="0"/>
              <w:rPr>
                <w:rFonts w:ascii="Calibri" w:eastAsia="Arial" w:hAnsi="Calibri" w:cs="Arial"/>
                <w:color w:val="000000"/>
                <w:spacing w:val="5"/>
                <w:sz w:val="20"/>
              </w:rPr>
            </w:pPr>
          </w:p>
        </w:tc>
      </w:tr>
      <w:tr w:rsidR="00544781" w:rsidRPr="00544781" w:rsidTr="00544781">
        <w:tc>
          <w:tcPr>
            <w:tcW w:w="574" w:type="dxa"/>
            <w:shd w:val="clear" w:color="auto" w:fill="BFBFBF"/>
          </w:tcPr>
          <w:p w:rsidR="00544781" w:rsidRPr="00544781" w:rsidRDefault="00544781" w:rsidP="00544781">
            <w:pPr>
              <w:spacing w:after="0"/>
              <w:rPr>
                <w:rFonts w:ascii="Calibri" w:eastAsia="Times New Roman" w:hAnsi="Calibri" w:cs="Times New Roman"/>
                <w:b/>
                <w:sz w:val="20"/>
                <w:lang w:eastAsia="el-GR"/>
              </w:rPr>
            </w:pPr>
          </w:p>
        </w:tc>
        <w:tc>
          <w:tcPr>
            <w:tcW w:w="10872" w:type="dxa"/>
            <w:shd w:val="clear" w:color="auto" w:fill="BFBFBF"/>
          </w:tcPr>
          <w:p w:rsidR="00544781" w:rsidRPr="00544781" w:rsidRDefault="00544781" w:rsidP="00544781">
            <w:pPr>
              <w:widowControl w:val="0"/>
              <w:spacing w:after="0"/>
              <w:rPr>
                <w:rFonts w:ascii="Calibri" w:eastAsia="Arial" w:hAnsi="Calibri" w:cs="Arial"/>
                <w:b/>
                <w:color w:val="000000"/>
                <w:spacing w:val="5"/>
                <w:sz w:val="20"/>
              </w:rPr>
            </w:pPr>
            <w:r w:rsidRPr="00544781">
              <w:rPr>
                <w:rFonts w:ascii="Calibri" w:eastAsia="Times New Roman" w:hAnsi="Calibri" w:cs="Times New Roman"/>
                <w:b/>
                <w:i/>
                <w:iCs/>
                <w:spacing w:val="1"/>
                <w:sz w:val="20"/>
                <w:szCs w:val="17"/>
                <w:lang w:eastAsia="el-GR"/>
              </w:rPr>
              <w:t>ΚΡΙΤΗΡΙΟ ΑΞΙΟΛΟΓΗΣΗΣ ΜΕ Α/Α 17</w:t>
            </w:r>
          </w:p>
        </w:tc>
        <w:tc>
          <w:tcPr>
            <w:tcW w:w="1379" w:type="dxa"/>
            <w:shd w:val="clear" w:color="auto" w:fill="BFBFBF"/>
          </w:tcPr>
          <w:p w:rsidR="00544781" w:rsidRPr="00544781" w:rsidRDefault="00544781" w:rsidP="00544781">
            <w:pPr>
              <w:widowControl w:val="0"/>
              <w:spacing w:after="0"/>
              <w:rPr>
                <w:rFonts w:ascii="Calibri" w:eastAsia="Arial" w:hAnsi="Calibri" w:cs="Arial"/>
                <w:color w:val="000000"/>
                <w:spacing w:val="5"/>
                <w:sz w:val="20"/>
              </w:rPr>
            </w:pPr>
          </w:p>
        </w:tc>
        <w:tc>
          <w:tcPr>
            <w:tcW w:w="1415" w:type="dxa"/>
            <w:shd w:val="clear" w:color="auto" w:fill="BFBFBF"/>
          </w:tcPr>
          <w:p w:rsidR="00544781" w:rsidRPr="00544781" w:rsidRDefault="00544781" w:rsidP="00544781">
            <w:pPr>
              <w:widowControl w:val="0"/>
              <w:spacing w:after="0"/>
              <w:rPr>
                <w:rFonts w:ascii="Calibri" w:eastAsia="Arial" w:hAnsi="Calibri" w:cs="Arial"/>
                <w:color w:val="000000"/>
                <w:spacing w:val="5"/>
                <w:sz w:val="20"/>
              </w:rPr>
            </w:pPr>
          </w:p>
        </w:tc>
      </w:tr>
      <w:tr w:rsidR="00544781" w:rsidRPr="00544781" w:rsidTr="003F7962">
        <w:tc>
          <w:tcPr>
            <w:tcW w:w="574" w:type="dxa"/>
          </w:tcPr>
          <w:p w:rsidR="00544781" w:rsidRPr="00544781" w:rsidRDefault="00544781" w:rsidP="00544781">
            <w:pPr>
              <w:spacing w:after="0"/>
              <w:rPr>
                <w:rFonts w:ascii="Calibri" w:eastAsia="Times New Roman" w:hAnsi="Calibri" w:cs="Times New Roman"/>
                <w:b/>
                <w:sz w:val="20"/>
                <w:lang w:eastAsia="el-GR"/>
              </w:rPr>
            </w:pPr>
            <w:r w:rsidRPr="00544781">
              <w:rPr>
                <w:rFonts w:ascii="Calibri" w:eastAsia="Times New Roman" w:hAnsi="Calibri" w:cs="Times New Roman"/>
                <w:b/>
                <w:sz w:val="20"/>
                <w:lang w:eastAsia="el-GR"/>
              </w:rPr>
              <w:t>17.1</w:t>
            </w:r>
          </w:p>
        </w:tc>
        <w:tc>
          <w:tcPr>
            <w:tcW w:w="10872" w:type="dxa"/>
          </w:tcPr>
          <w:p w:rsidR="00544781" w:rsidRPr="00544781" w:rsidRDefault="00544781" w:rsidP="00544781">
            <w:pPr>
              <w:widowControl w:val="0"/>
              <w:spacing w:after="0"/>
              <w:ind w:right="240"/>
              <w:jc w:val="both"/>
              <w:rPr>
                <w:rFonts w:ascii="Calibri" w:eastAsia="Calibri" w:hAnsi="Calibri" w:cs="Arial"/>
                <w:spacing w:val="3"/>
                <w:sz w:val="20"/>
                <w:szCs w:val="20"/>
                <w:lang w:eastAsia="el-GR"/>
              </w:rPr>
            </w:pPr>
            <w:r w:rsidRPr="00544781">
              <w:rPr>
                <w:rFonts w:ascii="Calibri" w:eastAsia="Calibri" w:hAnsi="Calibri" w:cs="Arial"/>
                <w:color w:val="000000"/>
                <w:spacing w:val="3"/>
                <w:sz w:val="20"/>
                <w:szCs w:val="20"/>
                <w:lang w:eastAsia="el-GR"/>
              </w:rPr>
              <w:t xml:space="preserve">Θα προσμετρήσει θετικά, η δυνατότητα κατασκευής των επιμέρους λειτουργικών μονάδων του κύριου συστήματος, όπως λυχνία, ενισχυτής εικόνας, γεννήτρια, </w:t>
            </w:r>
            <w:proofErr w:type="spellStart"/>
            <w:r w:rsidRPr="00544781">
              <w:rPr>
                <w:rFonts w:ascii="Calibri" w:eastAsia="Calibri" w:hAnsi="Calibri" w:cs="Arial"/>
                <w:color w:val="000000"/>
                <w:spacing w:val="3"/>
                <w:sz w:val="20"/>
                <w:szCs w:val="20"/>
                <w:lang w:eastAsia="el-GR"/>
              </w:rPr>
              <w:t>στατώ</w:t>
            </w:r>
            <w:proofErr w:type="spellEnd"/>
            <w:r w:rsidRPr="00544781">
              <w:rPr>
                <w:rFonts w:ascii="Calibri" w:eastAsia="Calibri" w:hAnsi="Calibri" w:cs="Arial"/>
                <w:color w:val="000000"/>
                <w:spacing w:val="3"/>
                <w:sz w:val="20"/>
                <w:szCs w:val="20"/>
                <w:lang w:eastAsia="el-GR"/>
              </w:rPr>
              <w:t xml:space="preserve">, οπτική αλυσίδα κτλ) από τον ίδιο κατασκευαστή για λόγους ομοιογένειας υλικού. Σε κάθε περίπτωση, να κατατεθούν τα πιστοποιητικά </w:t>
            </w:r>
            <w:r w:rsidRPr="00544781">
              <w:rPr>
                <w:rFonts w:ascii="Calibri" w:eastAsia="Calibri" w:hAnsi="Calibri" w:cs="Arial"/>
                <w:color w:val="000000"/>
                <w:spacing w:val="3"/>
                <w:sz w:val="20"/>
                <w:szCs w:val="20"/>
                <w:lang w:val="en-US" w:eastAsia="el-GR"/>
              </w:rPr>
              <w:t>CE</w:t>
            </w:r>
            <w:r w:rsidRPr="00544781">
              <w:rPr>
                <w:rFonts w:ascii="Calibri" w:eastAsia="Calibri" w:hAnsi="Calibri" w:cs="Arial"/>
                <w:color w:val="000000"/>
                <w:spacing w:val="3"/>
                <w:sz w:val="20"/>
                <w:szCs w:val="20"/>
                <w:lang w:eastAsia="el-GR"/>
              </w:rPr>
              <w:t xml:space="preserve"> (</w:t>
            </w:r>
            <w:r w:rsidRPr="00544781">
              <w:rPr>
                <w:rFonts w:ascii="Calibri" w:eastAsia="Calibri" w:hAnsi="Calibri" w:cs="Arial"/>
                <w:color w:val="000000"/>
                <w:spacing w:val="3"/>
                <w:sz w:val="20"/>
                <w:szCs w:val="20"/>
                <w:lang w:val="en-US" w:eastAsia="el-GR"/>
              </w:rPr>
              <w:t>Conformity</w:t>
            </w:r>
            <w:r w:rsidRPr="00544781">
              <w:rPr>
                <w:rFonts w:ascii="Calibri" w:eastAsia="Calibri" w:hAnsi="Calibri" w:cs="Arial"/>
                <w:color w:val="000000"/>
                <w:spacing w:val="3"/>
                <w:sz w:val="20"/>
                <w:szCs w:val="20"/>
                <w:lang w:eastAsia="el-GR"/>
              </w:rPr>
              <w:t xml:space="preserve"> </w:t>
            </w:r>
            <w:r w:rsidRPr="00544781">
              <w:rPr>
                <w:rFonts w:ascii="Calibri" w:eastAsia="Calibri" w:hAnsi="Calibri" w:cs="Arial"/>
                <w:color w:val="000000"/>
                <w:spacing w:val="3"/>
                <w:sz w:val="20"/>
                <w:szCs w:val="20"/>
                <w:lang w:val="en-US" w:eastAsia="el-GR"/>
              </w:rPr>
              <w:t>Of</w:t>
            </w:r>
            <w:r w:rsidRPr="00544781">
              <w:rPr>
                <w:rFonts w:ascii="Calibri" w:eastAsia="Calibri" w:hAnsi="Calibri" w:cs="Arial"/>
                <w:color w:val="000000"/>
                <w:spacing w:val="3"/>
                <w:sz w:val="20"/>
                <w:szCs w:val="20"/>
                <w:lang w:eastAsia="el-GR"/>
              </w:rPr>
              <w:t xml:space="preserve"> </w:t>
            </w:r>
            <w:r w:rsidRPr="00544781">
              <w:rPr>
                <w:rFonts w:ascii="Calibri" w:eastAsia="Calibri" w:hAnsi="Calibri" w:cs="Arial"/>
                <w:color w:val="000000"/>
                <w:spacing w:val="3"/>
                <w:sz w:val="20"/>
                <w:szCs w:val="20"/>
                <w:lang w:val="en-US" w:eastAsia="el-GR"/>
              </w:rPr>
              <w:t>Compliance</w:t>
            </w:r>
            <w:r w:rsidRPr="00544781">
              <w:rPr>
                <w:rFonts w:ascii="Calibri" w:eastAsia="Calibri" w:hAnsi="Calibri" w:cs="Arial"/>
                <w:color w:val="000000"/>
                <w:spacing w:val="3"/>
                <w:sz w:val="20"/>
                <w:szCs w:val="20"/>
                <w:lang w:eastAsia="el-GR"/>
              </w:rPr>
              <w:t>) της λειτουργίας του συνόλου του συστήματος ως μιας ενότητας.</w:t>
            </w:r>
          </w:p>
        </w:tc>
        <w:tc>
          <w:tcPr>
            <w:tcW w:w="1379" w:type="dxa"/>
          </w:tcPr>
          <w:p w:rsidR="00544781" w:rsidRPr="00544781" w:rsidRDefault="00544781" w:rsidP="00544781">
            <w:pPr>
              <w:widowControl w:val="0"/>
              <w:spacing w:after="0"/>
              <w:rPr>
                <w:rFonts w:ascii="Calibri" w:eastAsia="Arial" w:hAnsi="Calibri" w:cs="Arial"/>
                <w:color w:val="000000"/>
                <w:spacing w:val="5"/>
                <w:sz w:val="20"/>
              </w:rPr>
            </w:pPr>
          </w:p>
        </w:tc>
        <w:tc>
          <w:tcPr>
            <w:tcW w:w="1415" w:type="dxa"/>
          </w:tcPr>
          <w:p w:rsidR="00544781" w:rsidRPr="00544781" w:rsidRDefault="00544781" w:rsidP="00544781">
            <w:pPr>
              <w:widowControl w:val="0"/>
              <w:spacing w:after="0"/>
              <w:rPr>
                <w:rFonts w:ascii="Calibri" w:eastAsia="Arial" w:hAnsi="Calibri" w:cs="Arial"/>
                <w:color w:val="000000"/>
                <w:spacing w:val="5"/>
                <w:sz w:val="20"/>
              </w:rPr>
            </w:pPr>
          </w:p>
        </w:tc>
      </w:tr>
      <w:tr w:rsidR="00544781" w:rsidRPr="00544781" w:rsidTr="00544781">
        <w:tc>
          <w:tcPr>
            <w:tcW w:w="574" w:type="dxa"/>
            <w:shd w:val="clear" w:color="auto" w:fill="BFBFBF"/>
          </w:tcPr>
          <w:p w:rsidR="00544781" w:rsidRPr="00544781" w:rsidRDefault="00544781" w:rsidP="00544781">
            <w:pPr>
              <w:spacing w:after="0"/>
              <w:rPr>
                <w:rFonts w:ascii="Calibri" w:eastAsia="Times New Roman" w:hAnsi="Calibri" w:cs="Times New Roman"/>
                <w:b/>
                <w:sz w:val="20"/>
                <w:lang w:eastAsia="el-GR"/>
              </w:rPr>
            </w:pPr>
          </w:p>
        </w:tc>
        <w:tc>
          <w:tcPr>
            <w:tcW w:w="10872" w:type="dxa"/>
            <w:shd w:val="clear" w:color="auto" w:fill="BFBFBF"/>
          </w:tcPr>
          <w:p w:rsidR="00544781" w:rsidRPr="00544781" w:rsidRDefault="00544781" w:rsidP="00544781">
            <w:pPr>
              <w:widowControl w:val="0"/>
              <w:spacing w:after="0"/>
              <w:rPr>
                <w:rFonts w:ascii="Calibri" w:eastAsia="Arial" w:hAnsi="Calibri" w:cs="Arial"/>
                <w:b/>
                <w:color w:val="000000"/>
                <w:spacing w:val="5"/>
                <w:sz w:val="20"/>
              </w:rPr>
            </w:pPr>
            <w:r w:rsidRPr="00544781">
              <w:rPr>
                <w:rFonts w:ascii="Calibri" w:eastAsia="Times New Roman" w:hAnsi="Calibri" w:cs="Times New Roman"/>
                <w:b/>
                <w:i/>
                <w:iCs/>
                <w:spacing w:val="1"/>
                <w:sz w:val="20"/>
                <w:szCs w:val="17"/>
                <w:lang w:eastAsia="el-GR"/>
              </w:rPr>
              <w:t>ΚΡΙΤΗΡΙΟ ΑΞΙΟΛΟΓΗΣΗΣ ΜΕ Α/Α 18</w:t>
            </w:r>
          </w:p>
        </w:tc>
        <w:tc>
          <w:tcPr>
            <w:tcW w:w="1379" w:type="dxa"/>
            <w:shd w:val="clear" w:color="auto" w:fill="BFBFBF"/>
          </w:tcPr>
          <w:p w:rsidR="00544781" w:rsidRPr="00544781" w:rsidRDefault="00544781" w:rsidP="00544781">
            <w:pPr>
              <w:widowControl w:val="0"/>
              <w:spacing w:after="0"/>
              <w:rPr>
                <w:rFonts w:ascii="Calibri" w:eastAsia="Arial" w:hAnsi="Calibri" w:cs="Arial"/>
                <w:color w:val="000000"/>
                <w:spacing w:val="5"/>
                <w:sz w:val="20"/>
              </w:rPr>
            </w:pPr>
          </w:p>
        </w:tc>
        <w:tc>
          <w:tcPr>
            <w:tcW w:w="1415" w:type="dxa"/>
            <w:shd w:val="clear" w:color="auto" w:fill="BFBFBF"/>
          </w:tcPr>
          <w:p w:rsidR="00544781" w:rsidRPr="00544781" w:rsidRDefault="00544781" w:rsidP="00544781">
            <w:pPr>
              <w:widowControl w:val="0"/>
              <w:spacing w:after="0"/>
              <w:rPr>
                <w:rFonts w:ascii="Calibri" w:eastAsia="Arial" w:hAnsi="Calibri" w:cs="Arial"/>
                <w:color w:val="000000"/>
                <w:spacing w:val="5"/>
                <w:sz w:val="20"/>
              </w:rPr>
            </w:pPr>
          </w:p>
        </w:tc>
      </w:tr>
      <w:tr w:rsidR="00544781" w:rsidRPr="00544781" w:rsidTr="003F7962">
        <w:tc>
          <w:tcPr>
            <w:tcW w:w="574" w:type="dxa"/>
          </w:tcPr>
          <w:p w:rsidR="00544781" w:rsidRPr="00544781" w:rsidRDefault="00544781" w:rsidP="00544781">
            <w:pPr>
              <w:spacing w:after="0"/>
              <w:rPr>
                <w:rFonts w:ascii="Calibri" w:eastAsia="Times New Roman" w:hAnsi="Calibri" w:cs="Times New Roman"/>
                <w:b/>
                <w:sz w:val="20"/>
                <w:lang w:eastAsia="el-GR"/>
              </w:rPr>
            </w:pPr>
            <w:r w:rsidRPr="00544781">
              <w:rPr>
                <w:rFonts w:ascii="Calibri" w:eastAsia="Times New Roman" w:hAnsi="Calibri" w:cs="Times New Roman"/>
                <w:b/>
                <w:sz w:val="20"/>
                <w:lang w:eastAsia="el-GR"/>
              </w:rPr>
              <w:t>18.1</w:t>
            </w:r>
          </w:p>
        </w:tc>
        <w:tc>
          <w:tcPr>
            <w:tcW w:w="10872" w:type="dxa"/>
          </w:tcPr>
          <w:p w:rsidR="00544781" w:rsidRPr="00544781" w:rsidRDefault="00544781" w:rsidP="00544781">
            <w:pPr>
              <w:widowControl w:val="0"/>
              <w:tabs>
                <w:tab w:val="left" w:pos="1473"/>
              </w:tabs>
              <w:spacing w:after="0"/>
              <w:ind w:right="240"/>
              <w:jc w:val="both"/>
              <w:rPr>
                <w:rFonts w:ascii="Calibri" w:eastAsia="Calibri" w:hAnsi="Calibri" w:cs="Arial"/>
                <w:spacing w:val="3"/>
                <w:sz w:val="20"/>
                <w:szCs w:val="20"/>
                <w:lang w:eastAsia="el-GR"/>
              </w:rPr>
            </w:pPr>
            <w:r w:rsidRPr="00544781">
              <w:rPr>
                <w:rFonts w:ascii="Calibri" w:eastAsia="Calibri" w:hAnsi="Calibri" w:cs="Arial"/>
                <w:color w:val="000000"/>
                <w:spacing w:val="3"/>
                <w:sz w:val="20"/>
                <w:szCs w:val="20"/>
                <w:lang w:eastAsia="el-GR"/>
              </w:rPr>
              <w:t>Να αναφερθούν οποιαδήποτε άλλα χαρακτηριστικά και λειτουργίες του προσφερόμενου συστήματος προς αξιολόγηση.</w:t>
            </w:r>
          </w:p>
        </w:tc>
        <w:tc>
          <w:tcPr>
            <w:tcW w:w="1379" w:type="dxa"/>
          </w:tcPr>
          <w:p w:rsidR="00544781" w:rsidRPr="00544781" w:rsidRDefault="00544781" w:rsidP="00544781">
            <w:pPr>
              <w:widowControl w:val="0"/>
              <w:spacing w:after="0"/>
              <w:rPr>
                <w:rFonts w:ascii="Calibri" w:eastAsia="Arial" w:hAnsi="Calibri" w:cs="Arial"/>
                <w:color w:val="000000"/>
                <w:spacing w:val="5"/>
                <w:sz w:val="20"/>
              </w:rPr>
            </w:pPr>
          </w:p>
        </w:tc>
        <w:tc>
          <w:tcPr>
            <w:tcW w:w="1415" w:type="dxa"/>
          </w:tcPr>
          <w:p w:rsidR="00544781" w:rsidRPr="00544781" w:rsidRDefault="00544781" w:rsidP="00544781">
            <w:pPr>
              <w:widowControl w:val="0"/>
              <w:spacing w:after="0"/>
              <w:rPr>
                <w:rFonts w:ascii="Calibri" w:eastAsia="Arial" w:hAnsi="Calibri" w:cs="Arial"/>
                <w:color w:val="000000"/>
                <w:spacing w:val="5"/>
                <w:sz w:val="20"/>
              </w:rPr>
            </w:pPr>
          </w:p>
        </w:tc>
      </w:tr>
      <w:tr w:rsidR="00544781" w:rsidRPr="00544781" w:rsidTr="003F7962">
        <w:tc>
          <w:tcPr>
            <w:tcW w:w="574" w:type="dxa"/>
          </w:tcPr>
          <w:p w:rsidR="00544781" w:rsidRPr="00544781" w:rsidRDefault="00544781" w:rsidP="00544781">
            <w:pPr>
              <w:spacing w:after="0"/>
              <w:rPr>
                <w:rFonts w:ascii="Calibri" w:eastAsia="Times New Roman" w:hAnsi="Calibri" w:cs="Times New Roman"/>
                <w:b/>
                <w:sz w:val="20"/>
                <w:lang w:eastAsia="el-GR"/>
              </w:rPr>
            </w:pPr>
          </w:p>
        </w:tc>
        <w:tc>
          <w:tcPr>
            <w:tcW w:w="10872" w:type="dxa"/>
            <w:shd w:val="clear" w:color="auto" w:fill="BFBFBF"/>
          </w:tcPr>
          <w:p w:rsidR="00544781" w:rsidRPr="00544781" w:rsidRDefault="00544781" w:rsidP="00544781">
            <w:pPr>
              <w:widowControl w:val="0"/>
              <w:spacing w:after="0" w:line="240" w:lineRule="auto"/>
              <w:jc w:val="center"/>
              <w:rPr>
                <w:rFonts w:ascii="Calibri" w:eastAsia="Arial" w:hAnsi="Calibri" w:cs="Arial"/>
                <w:b/>
                <w:color w:val="000000"/>
                <w:spacing w:val="5"/>
                <w:sz w:val="20"/>
              </w:rPr>
            </w:pPr>
            <w:r w:rsidRPr="00544781">
              <w:rPr>
                <w:rFonts w:ascii="Calibri" w:eastAsia="Arial" w:hAnsi="Calibri" w:cs="Arial"/>
                <w:b/>
                <w:color w:val="000000"/>
                <w:spacing w:val="5"/>
                <w:sz w:val="20"/>
              </w:rPr>
              <w:t>ΟΜΑΔΑ Β: ΤΕΧΝΙΚΗ ΥΠΟΣΤΗΡΙΞΗ ΚΑΙ ΚΑΛΥΨΗ</w:t>
            </w:r>
          </w:p>
        </w:tc>
        <w:tc>
          <w:tcPr>
            <w:tcW w:w="1379" w:type="dxa"/>
            <w:shd w:val="clear" w:color="auto" w:fill="BFBFBF"/>
          </w:tcPr>
          <w:p w:rsidR="00544781" w:rsidRPr="00544781" w:rsidRDefault="00544781" w:rsidP="00544781">
            <w:pPr>
              <w:widowControl w:val="0"/>
              <w:spacing w:after="0" w:line="240" w:lineRule="auto"/>
              <w:rPr>
                <w:rFonts w:ascii="Calibri" w:eastAsia="Arial" w:hAnsi="Calibri" w:cs="Arial"/>
                <w:b/>
                <w:color w:val="000000"/>
                <w:spacing w:val="5"/>
                <w:sz w:val="20"/>
              </w:rPr>
            </w:pPr>
          </w:p>
        </w:tc>
        <w:tc>
          <w:tcPr>
            <w:tcW w:w="1415" w:type="dxa"/>
            <w:shd w:val="clear" w:color="auto" w:fill="BFBFBF"/>
          </w:tcPr>
          <w:p w:rsidR="00544781" w:rsidRPr="00544781" w:rsidRDefault="00544781" w:rsidP="00544781">
            <w:pPr>
              <w:widowControl w:val="0"/>
              <w:spacing w:after="0" w:line="240" w:lineRule="auto"/>
              <w:rPr>
                <w:rFonts w:ascii="Calibri" w:eastAsia="Arial" w:hAnsi="Calibri" w:cs="Arial"/>
                <w:b/>
                <w:color w:val="000000"/>
                <w:spacing w:val="5"/>
                <w:sz w:val="20"/>
              </w:rPr>
            </w:pPr>
          </w:p>
        </w:tc>
      </w:tr>
      <w:tr w:rsidR="00544781" w:rsidRPr="00544781" w:rsidTr="00544781">
        <w:tc>
          <w:tcPr>
            <w:tcW w:w="574" w:type="dxa"/>
          </w:tcPr>
          <w:p w:rsidR="00544781" w:rsidRPr="00544781" w:rsidRDefault="00544781" w:rsidP="00544781">
            <w:pPr>
              <w:spacing w:after="0"/>
              <w:rPr>
                <w:rFonts w:ascii="Calibri" w:eastAsia="Times New Roman" w:hAnsi="Calibri" w:cs="Times New Roman"/>
                <w:b/>
                <w:sz w:val="20"/>
                <w:lang w:eastAsia="el-GR"/>
              </w:rPr>
            </w:pPr>
            <w:r w:rsidRPr="00544781">
              <w:rPr>
                <w:rFonts w:ascii="Calibri" w:eastAsia="Times New Roman" w:hAnsi="Calibri" w:cs="Times New Roman"/>
                <w:b/>
                <w:sz w:val="20"/>
                <w:lang w:eastAsia="el-GR"/>
              </w:rPr>
              <w:t>19</w:t>
            </w:r>
          </w:p>
        </w:tc>
        <w:tc>
          <w:tcPr>
            <w:tcW w:w="10872" w:type="dxa"/>
            <w:shd w:val="clear" w:color="auto" w:fill="FFFFFF"/>
          </w:tcPr>
          <w:p w:rsidR="00544781" w:rsidRPr="00544781" w:rsidRDefault="00544781" w:rsidP="00544781">
            <w:pPr>
              <w:widowControl w:val="0"/>
              <w:spacing w:after="0"/>
              <w:jc w:val="both"/>
              <w:rPr>
                <w:rFonts w:ascii="Calibri" w:eastAsia="Arial" w:hAnsi="Calibri" w:cs="Arial"/>
                <w:b/>
                <w:color w:val="000000"/>
                <w:spacing w:val="5"/>
                <w:sz w:val="20"/>
              </w:rPr>
            </w:pPr>
            <w:r w:rsidRPr="00544781">
              <w:rPr>
                <w:rFonts w:ascii="Calibri" w:eastAsia="Times New Roman" w:hAnsi="Calibri" w:cs="Arial"/>
                <w:b/>
                <w:i/>
                <w:iCs/>
                <w:spacing w:val="1"/>
                <w:sz w:val="20"/>
                <w:szCs w:val="17"/>
                <w:lang w:eastAsia="el-GR"/>
              </w:rPr>
              <w:t>Χρόνος ποσοτικής και ποιοτικής Παράδοσης 90 ημέρες</w:t>
            </w:r>
            <w:r w:rsidRPr="00544781">
              <w:rPr>
                <w:rFonts w:ascii="Calibri" w:eastAsia="Times New Roman" w:hAnsi="Calibri" w:cs="Arial"/>
                <w:i/>
                <w:iCs/>
                <w:spacing w:val="1"/>
                <w:sz w:val="20"/>
                <w:szCs w:val="17"/>
                <w:lang w:eastAsia="el-GR"/>
              </w:rPr>
              <w:t xml:space="preserve"> (βλ. ενότητα Γ)</w:t>
            </w:r>
          </w:p>
        </w:tc>
        <w:tc>
          <w:tcPr>
            <w:tcW w:w="1379" w:type="dxa"/>
            <w:shd w:val="clear" w:color="auto" w:fill="FFFFFF"/>
          </w:tcPr>
          <w:p w:rsidR="00544781" w:rsidRPr="00544781" w:rsidRDefault="00544781" w:rsidP="00544781">
            <w:pPr>
              <w:widowControl w:val="0"/>
              <w:spacing w:after="0" w:line="240" w:lineRule="auto"/>
              <w:rPr>
                <w:rFonts w:ascii="Calibri" w:eastAsia="Arial" w:hAnsi="Calibri" w:cs="Arial"/>
                <w:b/>
                <w:color w:val="000000"/>
                <w:spacing w:val="5"/>
                <w:sz w:val="20"/>
              </w:rPr>
            </w:pPr>
          </w:p>
        </w:tc>
        <w:tc>
          <w:tcPr>
            <w:tcW w:w="1415" w:type="dxa"/>
            <w:shd w:val="clear" w:color="auto" w:fill="FFFFFF"/>
          </w:tcPr>
          <w:p w:rsidR="00544781" w:rsidRPr="00544781" w:rsidRDefault="00544781" w:rsidP="00544781">
            <w:pPr>
              <w:widowControl w:val="0"/>
              <w:spacing w:after="0" w:line="240" w:lineRule="auto"/>
              <w:rPr>
                <w:rFonts w:ascii="Calibri" w:eastAsia="Arial" w:hAnsi="Calibri" w:cs="Arial"/>
                <w:b/>
                <w:color w:val="000000"/>
                <w:spacing w:val="5"/>
                <w:sz w:val="20"/>
              </w:rPr>
            </w:pPr>
          </w:p>
        </w:tc>
      </w:tr>
      <w:tr w:rsidR="00544781" w:rsidRPr="00544781" w:rsidTr="00544781">
        <w:tc>
          <w:tcPr>
            <w:tcW w:w="574" w:type="dxa"/>
          </w:tcPr>
          <w:p w:rsidR="00544781" w:rsidRPr="00544781" w:rsidRDefault="00544781" w:rsidP="00544781">
            <w:pPr>
              <w:spacing w:after="0"/>
              <w:rPr>
                <w:rFonts w:ascii="Calibri" w:eastAsia="Times New Roman" w:hAnsi="Calibri" w:cs="Times New Roman"/>
                <w:b/>
                <w:sz w:val="20"/>
                <w:lang w:eastAsia="el-GR"/>
              </w:rPr>
            </w:pPr>
            <w:r w:rsidRPr="00544781">
              <w:rPr>
                <w:rFonts w:ascii="Calibri" w:eastAsia="Times New Roman" w:hAnsi="Calibri" w:cs="Times New Roman"/>
                <w:b/>
                <w:sz w:val="20"/>
                <w:lang w:eastAsia="el-GR"/>
              </w:rPr>
              <w:t>20</w:t>
            </w:r>
          </w:p>
        </w:tc>
        <w:tc>
          <w:tcPr>
            <w:tcW w:w="10872" w:type="dxa"/>
            <w:shd w:val="clear" w:color="auto" w:fill="FFFFFF"/>
            <w:vAlign w:val="center"/>
          </w:tcPr>
          <w:p w:rsidR="00544781" w:rsidRPr="00544781" w:rsidRDefault="00544781" w:rsidP="00544781">
            <w:pPr>
              <w:spacing w:after="0"/>
              <w:ind w:firstLine="34"/>
              <w:jc w:val="both"/>
              <w:rPr>
                <w:rFonts w:ascii="Calibri" w:eastAsia="Times New Roman" w:hAnsi="Calibri" w:cs="Arial"/>
                <w:sz w:val="20"/>
                <w:szCs w:val="20"/>
                <w:lang w:eastAsia="el-GR"/>
              </w:rPr>
            </w:pPr>
            <w:r w:rsidRPr="00544781">
              <w:rPr>
                <w:rFonts w:ascii="Calibri" w:eastAsia="Times New Roman" w:hAnsi="Calibri" w:cs="Arial"/>
                <w:b/>
                <w:sz w:val="20"/>
                <w:szCs w:val="20"/>
                <w:lang w:eastAsia="el-GR"/>
              </w:rPr>
              <w:t>Πρόγραμμα εκπαίδευσης για τους χρήστες (ιατρούς – φυσικούς – τεχνολόγους) και τους τεχνικούς ΒΙΤ:</w:t>
            </w:r>
            <w:r w:rsidRPr="00544781">
              <w:rPr>
                <w:rFonts w:ascii="Calibri" w:eastAsia="Times New Roman" w:hAnsi="Calibri" w:cs="Arial"/>
                <w:sz w:val="20"/>
                <w:szCs w:val="20"/>
                <w:lang w:eastAsia="el-GR"/>
              </w:rPr>
              <w:t xml:space="preserve"> δομή και πληρότητα εκπαίδευσης, προσφερόμενα βοηθήματα, προτεινόμενη διάρκεια εκπαίδευσης και αριθμός ατόμων (τεχνικοί – χρήστες) που προτείνεται να εκπαιδευτούν, </w:t>
            </w:r>
            <w:r w:rsidRPr="00544781">
              <w:rPr>
                <w:rFonts w:ascii="Calibri" w:eastAsia="Times New Roman" w:hAnsi="Calibri" w:cs="Arial"/>
                <w:i/>
                <w:sz w:val="20"/>
                <w:szCs w:val="20"/>
                <w:u w:val="single"/>
                <w:lang w:eastAsia="el-GR"/>
              </w:rPr>
              <w:t>πρόταση για την επανάληψη της αρχικής εκπαίδευσης άνευ πρόσθετης αμοιβής κατά την διάρκεια εγγύησης καλής λειτουργίας</w:t>
            </w:r>
            <w:r w:rsidRPr="00544781">
              <w:rPr>
                <w:rFonts w:ascii="Calibri" w:eastAsia="Times New Roman" w:hAnsi="Calibri" w:cs="Arial"/>
                <w:sz w:val="20"/>
                <w:szCs w:val="20"/>
                <w:u w:val="single"/>
                <w:lang w:eastAsia="el-GR"/>
              </w:rPr>
              <w:t>,</w:t>
            </w:r>
            <w:r w:rsidRPr="00544781">
              <w:rPr>
                <w:rFonts w:ascii="Calibri" w:eastAsia="Times New Roman" w:hAnsi="Calibri" w:cs="Arial"/>
                <w:sz w:val="20"/>
                <w:szCs w:val="20"/>
                <w:lang w:eastAsia="el-GR"/>
              </w:rPr>
              <w:t xml:space="preserve"> πρόταση για περισσότερες της μιας εκπαιδεύσεως σε προσωπικό (χρήστες) του ΝΟΣΟΚΟΜΕΙΟΥ εντός του χρονικού διαστήματος από την λήξη της προτεινόμενης περιόδου εγγύησης καλής λειτουργίας μέχρι την λήξη του διαστήματος των δέκα ετών από την οριστική παραλαβή του συγκροτήματος ΑΝΕΥ ΠΡΟΣΘΕΤΗΣ ΑΜΟΙΒΗΣ. (ΒΛ. ΕΝΟΤΗΤΑ Ε)</w:t>
            </w:r>
          </w:p>
        </w:tc>
        <w:tc>
          <w:tcPr>
            <w:tcW w:w="1379" w:type="dxa"/>
            <w:shd w:val="clear" w:color="auto" w:fill="FFFFFF"/>
          </w:tcPr>
          <w:p w:rsidR="00544781" w:rsidRPr="00544781" w:rsidRDefault="00544781" w:rsidP="00544781">
            <w:pPr>
              <w:widowControl w:val="0"/>
              <w:spacing w:after="0" w:line="240" w:lineRule="auto"/>
              <w:rPr>
                <w:rFonts w:ascii="Calibri" w:eastAsia="Arial" w:hAnsi="Calibri" w:cs="Arial"/>
                <w:b/>
                <w:color w:val="000000"/>
                <w:spacing w:val="5"/>
                <w:sz w:val="20"/>
              </w:rPr>
            </w:pPr>
          </w:p>
        </w:tc>
        <w:tc>
          <w:tcPr>
            <w:tcW w:w="1415" w:type="dxa"/>
            <w:shd w:val="clear" w:color="auto" w:fill="FFFFFF"/>
          </w:tcPr>
          <w:p w:rsidR="00544781" w:rsidRPr="00544781" w:rsidRDefault="00544781" w:rsidP="00544781">
            <w:pPr>
              <w:widowControl w:val="0"/>
              <w:spacing w:after="0" w:line="240" w:lineRule="auto"/>
              <w:rPr>
                <w:rFonts w:ascii="Calibri" w:eastAsia="Arial" w:hAnsi="Calibri" w:cs="Arial"/>
                <w:b/>
                <w:color w:val="000000"/>
                <w:spacing w:val="5"/>
                <w:sz w:val="20"/>
              </w:rPr>
            </w:pPr>
          </w:p>
        </w:tc>
      </w:tr>
      <w:tr w:rsidR="00544781" w:rsidRPr="00544781" w:rsidTr="00544781">
        <w:tc>
          <w:tcPr>
            <w:tcW w:w="574" w:type="dxa"/>
          </w:tcPr>
          <w:p w:rsidR="00544781" w:rsidRPr="00544781" w:rsidRDefault="00544781" w:rsidP="00544781">
            <w:pPr>
              <w:spacing w:after="0"/>
              <w:rPr>
                <w:rFonts w:ascii="Calibri" w:eastAsia="Times New Roman" w:hAnsi="Calibri" w:cs="Times New Roman"/>
                <w:b/>
                <w:sz w:val="20"/>
                <w:lang w:eastAsia="el-GR"/>
              </w:rPr>
            </w:pPr>
            <w:r w:rsidRPr="00544781">
              <w:rPr>
                <w:rFonts w:ascii="Calibri" w:eastAsia="Times New Roman" w:hAnsi="Calibri" w:cs="Times New Roman"/>
                <w:b/>
                <w:sz w:val="20"/>
                <w:lang w:eastAsia="el-GR"/>
              </w:rPr>
              <w:t>21</w:t>
            </w:r>
          </w:p>
        </w:tc>
        <w:tc>
          <w:tcPr>
            <w:tcW w:w="10872" w:type="dxa"/>
            <w:shd w:val="clear" w:color="auto" w:fill="FFFFFF"/>
            <w:vAlign w:val="center"/>
          </w:tcPr>
          <w:p w:rsidR="00544781" w:rsidRPr="00544781" w:rsidRDefault="00544781" w:rsidP="00544781">
            <w:pPr>
              <w:spacing w:after="0"/>
              <w:ind w:firstLine="34"/>
              <w:jc w:val="both"/>
              <w:rPr>
                <w:rFonts w:ascii="Calibri" w:eastAsia="Times New Roman" w:hAnsi="Calibri" w:cs="Arial"/>
                <w:sz w:val="20"/>
                <w:szCs w:val="20"/>
                <w:lang w:eastAsia="el-GR"/>
              </w:rPr>
            </w:pPr>
            <w:r w:rsidRPr="00544781">
              <w:rPr>
                <w:rFonts w:ascii="Calibri" w:eastAsia="Times New Roman" w:hAnsi="Calibri" w:cs="Arial"/>
                <w:b/>
                <w:sz w:val="20"/>
                <w:szCs w:val="20"/>
                <w:lang w:eastAsia="el-GR"/>
              </w:rPr>
              <w:t>Περίοδος εγγύησης καλής λειτουργίας:</w:t>
            </w:r>
            <w:r w:rsidRPr="00544781">
              <w:rPr>
                <w:rFonts w:ascii="Calibri" w:eastAsia="Times New Roman" w:hAnsi="Calibri" w:cs="Arial"/>
                <w:sz w:val="20"/>
                <w:szCs w:val="20"/>
                <w:lang w:eastAsia="el-GR"/>
              </w:rPr>
              <w:t xml:space="preserve"> Διάρκεια τουλάχιστον 3 έτη (Βλ. ενότητα Β)</w:t>
            </w:r>
          </w:p>
        </w:tc>
        <w:tc>
          <w:tcPr>
            <w:tcW w:w="1379" w:type="dxa"/>
            <w:shd w:val="clear" w:color="auto" w:fill="FFFFFF"/>
          </w:tcPr>
          <w:p w:rsidR="00544781" w:rsidRPr="00544781" w:rsidRDefault="00544781" w:rsidP="00544781">
            <w:pPr>
              <w:widowControl w:val="0"/>
              <w:spacing w:after="0" w:line="240" w:lineRule="auto"/>
              <w:rPr>
                <w:rFonts w:ascii="Calibri" w:eastAsia="Arial" w:hAnsi="Calibri" w:cs="Arial"/>
                <w:b/>
                <w:color w:val="000000"/>
                <w:spacing w:val="5"/>
                <w:sz w:val="20"/>
              </w:rPr>
            </w:pPr>
          </w:p>
        </w:tc>
        <w:tc>
          <w:tcPr>
            <w:tcW w:w="1415" w:type="dxa"/>
            <w:shd w:val="clear" w:color="auto" w:fill="FFFFFF"/>
          </w:tcPr>
          <w:p w:rsidR="00544781" w:rsidRPr="00544781" w:rsidRDefault="00544781" w:rsidP="00544781">
            <w:pPr>
              <w:widowControl w:val="0"/>
              <w:spacing w:after="0" w:line="240" w:lineRule="auto"/>
              <w:rPr>
                <w:rFonts w:ascii="Calibri" w:eastAsia="Arial" w:hAnsi="Calibri" w:cs="Arial"/>
                <w:b/>
                <w:color w:val="000000"/>
                <w:spacing w:val="5"/>
                <w:sz w:val="20"/>
              </w:rPr>
            </w:pPr>
          </w:p>
        </w:tc>
      </w:tr>
      <w:tr w:rsidR="00544781" w:rsidRPr="00544781" w:rsidTr="00544781">
        <w:tc>
          <w:tcPr>
            <w:tcW w:w="574" w:type="dxa"/>
          </w:tcPr>
          <w:p w:rsidR="00544781" w:rsidRPr="00544781" w:rsidRDefault="00544781" w:rsidP="00544781">
            <w:pPr>
              <w:spacing w:after="0"/>
              <w:rPr>
                <w:rFonts w:ascii="Calibri" w:eastAsia="Times New Roman" w:hAnsi="Calibri" w:cs="Times New Roman"/>
                <w:b/>
                <w:sz w:val="20"/>
                <w:lang w:eastAsia="el-GR"/>
              </w:rPr>
            </w:pPr>
            <w:r w:rsidRPr="00544781">
              <w:rPr>
                <w:rFonts w:ascii="Calibri" w:eastAsia="Times New Roman" w:hAnsi="Calibri" w:cs="Times New Roman"/>
                <w:b/>
                <w:sz w:val="20"/>
                <w:lang w:eastAsia="el-GR"/>
              </w:rPr>
              <w:t>22</w:t>
            </w:r>
          </w:p>
        </w:tc>
        <w:tc>
          <w:tcPr>
            <w:tcW w:w="10872" w:type="dxa"/>
            <w:shd w:val="clear" w:color="auto" w:fill="FFFFFF"/>
            <w:vAlign w:val="center"/>
          </w:tcPr>
          <w:p w:rsidR="00544781" w:rsidRPr="00544781" w:rsidRDefault="00544781" w:rsidP="00544781">
            <w:pPr>
              <w:spacing w:after="0"/>
              <w:ind w:firstLine="34"/>
              <w:jc w:val="both"/>
              <w:rPr>
                <w:rFonts w:ascii="Calibri" w:eastAsia="Times New Roman" w:hAnsi="Calibri" w:cs="Arial"/>
                <w:sz w:val="20"/>
                <w:szCs w:val="20"/>
                <w:lang w:eastAsia="el-GR"/>
              </w:rPr>
            </w:pPr>
            <w:r w:rsidRPr="00544781">
              <w:rPr>
                <w:rFonts w:ascii="Calibri" w:eastAsia="Times New Roman" w:hAnsi="Calibri" w:cs="Arial"/>
                <w:b/>
                <w:sz w:val="20"/>
                <w:szCs w:val="20"/>
                <w:lang w:eastAsia="el-GR"/>
              </w:rPr>
              <w:t>Περίοδος πλήρους συντήρησης – επισκευών:</w:t>
            </w:r>
            <w:r w:rsidRPr="00544781">
              <w:rPr>
                <w:rFonts w:ascii="Calibri" w:eastAsia="Times New Roman" w:hAnsi="Calibri" w:cs="Arial"/>
                <w:sz w:val="20"/>
                <w:szCs w:val="20"/>
                <w:lang w:eastAsia="el-GR"/>
              </w:rPr>
              <w:t xml:space="preserve"> ποιότητα της εξυπηρέτησης μετά την πώληση (</w:t>
            </w:r>
            <w:r w:rsidRPr="00544781">
              <w:rPr>
                <w:rFonts w:ascii="Calibri" w:eastAsia="Times New Roman" w:hAnsi="Calibri" w:cs="Arial"/>
                <w:sz w:val="20"/>
                <w:szCs w:val="20"/>
                <w:lang w:val="en-US" w:eastAsia="el-GR"/>
              </w:rPr>
              <w:t>after</w:t>
            </w:r>
            <w:r w:rsidRPr="00544781">
              <w:rPr>
                <w:rFonts w:ascii="Calibri" w:eastAsia="Times New Roman" w:hAnsi="Calibri" w:cs="Arial"/>
                <w:sz w:val="20"/>
                <w:szCs w:val="20"/>
                <w:lang w:eastAsia="el-GR"/>
              </w:rPr>
              <w:t xml:space="preserve"> </w:t>
            </w:r>
            <w:r w:rsidRPr="00544781">
              <w:rPr>
                <w:rFonts w:ascii="Calibri" w:eastAsia="Times New Roman" w:hAnsi="Calibri" w:cs="Arial"/>
                <w:sz w:val="20"/>
                <w:szCs w:val="20"/>
                <w:lang w:val="en-US" w:eastAsia="el-GR"/>
              </w:rPr>
              <w:t>sales</w:t>
            </w:r>
            <w:r w:rsidRPr="00544781">
              <w:rPr>
                <w:rFonts w:ascii="Calibri" w:eastAsia="Times New Roman" w:hAnsi="Calibri" w:cs="Arial"/>
                <w:sz w:val="20"/>
                <w:szCs w:val="20"/>
                <w:lang w:eastAsia="el-GR"/>
              </w:rPr>
              <w:t xml:space="preserve"> </w:t>
            </w:r>
            <w:r w:rsidRPr="00544781">
              <w:rPr>
                <w:rFonts w:ascii="Calibri" w:eastAsia="Times New Roman" w:hAnsi="Calibri" w:cs="Arial"/>
                <w:sz w:val="20"/>
                <w:szCs w:val="20"/>
                <w:lang w:val="en-US" w:eastAsia="el-GR"/>
              </w:rPr>
              <w:t>service</w:t>
            </w:r>
            <w:r w:rsidRPr="00544781">
              <w:rPr>
                <w:rFonts w:ascii="Calibri" w:eastAsia="Times New Roman" w:hAnsi="Calibri" w:cs="Arial"/>
                <w:sz w:val="20"/>
                <w:szCs w:val="20"/>
                <w:lang w:eastAsia="el-GR"/>
              </w:rPr>
              <w:t>) δηλ. εγγύηση εξασφάλισης ανταλλακτικών πέραν της δεκαετίας από την οριστική παραλαβή, προτεινόμενες ποινικές ρήτρες στην διάρκεια της περιόδου συντήρησης και χρόνος προσέλευσης τεχνικών σε περίπτωση κλήσης βλάβης. (Βλ. αναλυτικά ΕΝΟΤΗΤΑ Β)</w:t>
            </w:r>
          </w:p>
        </w:tc>
        <w:tc>
          <w:tcPr>
            <w:tcW w:w="1379" w:type="dxa"/>
            <w:shd w:val="clear" w:color="auto" w:fill="FFFFFF"/>
          </w:tcPr>
          <w:p w:rsidR="00544781" w:rsidRPr="00544781" w:rsidRDefault="00544781" w:rsidP="00544781">
            <w:pPr>
              <w:widowControl w:val="0"/>
              <w:spacing w:after="0" w:line="240" w:lineRule="auto"/>
              <w:rPr>
                <w:rFonts w:ascii="Calibri" w:eastAsia="Arial" w:hAnsi="Calibri" w:cs="Arial"/>
                <w:b/>
                <w:color w:val="000000"/>
                <w:spacing w:val="5"/>
                <w:sz w:val="20"/>
              </w:rPr>
            </w:pPr>
          </w:p>
        </w:tc>
        <w:tc>
          <w:tcPr>
            <w:tcW w:w="1415" w:type="dxa"/>
            <w:shd w:val="clear" w:color="auto" w:fill="FFFFFF"/>
          </w:tcPr>
          <w:p w:rsidR="00544781" w:rsidRPr="00544781" w:rsidRDefault="00544781" w:rsidP="00544781">
            <w:pPr>
              <w:widowControl w:val="0"/>
              <w:spacing w:after="0" w:line="240" w:lineRule="auto"/>
              <w:rPr>
                <w:rFonts w:ascii="Calibri" w:eastAsia="Arial" w:hAnsi="Calibri" w:cs="Arial"/>
                <w:b/>
                <w:color w:val="000000"/>
                <w:spacing w:val="5"/>
                <w:sz w:val="20"/>
              </w:rPr>
            </w:pPr>
          </w:p>
        </w:tc>
      </w:tr>
      <w:tr w:rsidR="00544781" w:rsidRPr="00544781" w:rsidTr="003F7962">
        <w:tc>
          <w:tcPr>
            <w:tcW w:w="574" w:type="dxa"/>
          </w:tcPr>
          <w:p w:rsidR="00544781" w:rsidRPr="00544781" w:rsidRDefault="00544781" w:rsidP="00544781">
            <w:pPr>
              <w:spacing w:after="0"/>
              <w:rPr>
                <w:rFonts w:ascii="Calibri" w:eastAsia="Times New Roman" w:hAnsi="Calibri" w:cs="Times New Roman"/>
                <w:b/>
                <w:sz w:val="20"/>
                <w:lang w:eastAsia="el-GR"/>
              </w:rPr>
            </w:pPr>
          </w:p>
        </w:tc>
        <w:tc>
          <w:tcPr>
            <w:tcW w:w="10872" w:type="dxa"/>
            <w:shd w:val="clear" w:color="auto" w:fill="BFBFBF"/>
          </w:tcPr>
          <w:p w:rsidR="00544781" w:rsidRPr="00544781" w:rsidRDefault="00544781" w:rsidP="00544781">
            <w:pPr>
              <w:widowControl w:val="0"/>
              <w:spacing w:after="0"/>
              <w:jc w:val="both"/>
              <w:rPr>
                <w:rFonts w:ascii="Calibri" w:eastAsia="Times New Roman" w:hAnsi="Calibri" w:cs="Arial"/>
                <w:b/>
                <w:iCs/>
                <w:spacing w:val="1"/>
                <w:lang w:eastAsia="el-GR"/>
              </w:rPr>
            </w:pPr>
            <w:r w:rsidRPr="00544781">
              <w:rPr>
                <w:rFonts w:ascii="Calibri" w:eastAsia="Times New Roman" w:hAnsi="Calibri" w:cs="Arial"/>
                <w:b/>
                <w:iCs/>
                <w:spacing w:val="1"/>
                <w:lang w:eastAsia="el-GR"/>
              </w:rPr>
              <w:t xml:space="preserve">ΕΙΔΙΚΟΙ ΟΡΟΙ </w:t>
            </w:r>
          </w:p>
        </w:tc>
        <w:tc>
          <w:tcPr>
            <w:tcW w:w="1379" w:type="dxa"/>
            <w:shd w:val="clear" w:color="auto" w:fill="BFBFBF"/>
          </w:tcPr>
          <w:p w:rsidR="00544781" w:rsidRPr="00544781" w:rsidRDefault="00544781" w:rsidP="00544781">
            <w:pPr>
              <w:widowControl w:val="0"/>
              <w:spacing w:after="0" w:line="240" w:lineRule="auto"/>
              <w:rPr>
                <w:rFonts w:ascii="Calibri" w:eastAsia="Arial" w:hAnsi="Calibri" w:cs="Arial"/>
                <w:b/>
                <w:color w:val="000000"/>
                <w:spacing w:val="5"/>
                <w:sz w:val="20"/>
              </w:rPr>
            </w:pPr>
          </w:p>
        </w:tc>
        <w:tc>
          <w:tcPr>
            <w:tcW w:w="1415" w:type="dxa"/>
            <w:shd w:val="clear" w:color="auto" w:fill="BFBFBF"/>
          </w:tcPr>
          <w:p w:rsidR="00544781" w:rsidRPr="00544781" w:rsidRDefault="00544781" w:rsidP="00544781">
            <w:pPr>
              <w:widowControl w:val="0"/>
              <w:spacing w:after="0" w:line="240" w:lineRule="auto"/>
              <w:rPr>
                <w:rFonts w:ascii="Calibri" w:eastAsia="Arial" w:hAnsi="Calibri" w:cs="Arial"/>
                <w:b/>
                <w:color w:val="000000"/>
                <w:spacing w:val="5"/>
                <w:sz w:val="20"/>
              </w:rPr>
            </w:pPr>
          </w:p>
        </w:tc>
      </w:tr>
      <w:tr w:rsidR="00544781" w:rsidRPr="00544781" w:rsidTr="00544781">
        <w:tc>
          <w:tcPr>
            <w:tcW w:w="574" w:type="dxa"/>
            <w:vAlign w:val="center"/>
          </w:tcPr>
          <w:p w:rsidR="00544781" w:rsidRPr="00544781" w:rsidRDefault="00544781" w:rsidP="00544781">
            <w:pPr>
              <w:spacing w:after="0"/>
              <w:jc w:val="center"/>
              <w:rPr>
                <w:rFonts w:ascii="Calibri" w:eastAsia="Times New Roman" w:hAnsi="Calibri" w:cs="Times New Roman"/>
                <w:b/>
                <w:sz w:val="20"/>
                <w:lang w:eastAsia="el-GR"/>
              </w:rPr>
            </w:pPr>
            <w:r w:rsidRPr="00544781">
              <w:rPr>
                <w:rFonts w:ascii="Calibri" w:eastAsia="Times New Roman" w:hAnsi="Calibri" w:cs="Times New Roman"/>
                <w:b/>
                <w:sz w:val="20"/>
                <w:lang w:eastAsia="el-GR"/>
              </w:rPr>
              <w:lastRenderedPageBreak/>
              <w:t>Α1</w:t>
            </w:r>
          </w:p>
        </w:tc>
        <w:tc>
          <w:tcPr>
            <w:tcW w:w="10872" w:type="dxa"/>
            <w:shd w:val="clear" w:color="auto" w:fill="FFFFFF"/>
          </w:tcPr>
          <w:p w:rsidR="00544781" w:rsidRPr="00544781" w:rsidRDefault="00544781" w:rsidP="00544781">
            <w:pPr>
              <w:spacing w:after="0"/>
              <w:jc w:val="both"/>
              <w:rPr>
                <w:rFonts w:ascii="Calibri" w:eastAsia="Times New Roman" w:hAnsi="Calibri" w:cs="Arial"/>
                <w:b/>
                <w:sz w:val="20"/>
                <w:szCs w:val="20"/>
                <w:lang w:eastAsia="el-GR"/>
              </w:rPr>
            </w:pPr>
            <w:r w:rsidRPr="00544781">
              <w:rPr>
                <w:rFonts w:ascii="Calibri" w:eastAsia="Times New Roman" w:hAnsi="Calibri" w:cs="Arial"/>
                <w:b/>
                <w:sz w:val="20"/>
                <w:szCs w:val="20"/>
                <w:lang w:eastAsia="el-GR"/>
              </w:rPr>
              <w:t xml:space="preserve">A. </w:t>
            </w:r>
            <w:proofErr w:type="spellStart"/>
            <w:r w:rsidRPr="00544781">
              <w:rPr>
                <w:rFonts w:ascii="Calibri" w:eastAsia="Times New Roman" w:hAnsi="Calibri" w:cs="Arial"/>
                <w:b/>
                <w:sz w:val="20"/>
                <w:szCs w:val="20"/>
                <w:lang w:eastAsia="el-GR"/>
              </w:rPr>
              <w:t>Prospectus</w:t>
            </w:r>
            <w:proofErr w:type="spellEnd"/>
            <w:r w:rsidRPr="00544781">
              <w:rPr>
                <w:rFonts w:ascii="Calibri" w:eastAsia="Times New Roman" w:hAnsi="Calibri" w:cs="Arial"/>
                <w:b/>
                <w:sz w:val="20"/>
                <w:szCs w:val="20"/>
                <w:lang w:eastAsia="el-GR"/>
              </w:rPr>
              <w:t xml:space="preserve"> και Βεβαιώσεις</w:t>
            </w:r>
          </w:p>
          <w:p w:rsidR="00544781" w:rsidRPr="00544781" w:rsidRDefault="00544781" w:rsidP="00544781">
            <w:pPr>
              <w:suppressAutoHyphens/>
              <w:spacing w:after="0"/>
              <w:contextualSpacing/>
              <w:jc w:val="both"/>
              <w:rPr>
                <w:rFonts w:ascii="Calibri" w:eastAsia="Times New Roman" w:hAnsi="Calibri" w:cs="Arial"/>
                <w:sz w:val="20"/>
                <w:szCs w:val="20"/>
                <w:lang w:eastAsia="ar-SA"/>
              </w:rPr>
            </w:pPr>
            <w:r w:rsidRPr="00544781">
              <w:rPr>
                <w:rFonts w:ascii="Calibri" w:eastAsia="Times New Roman" w:hAnsi="Calibri" w:cs="Arial"/>
                <w:sz w:val="20"/>
                <w:szCs w:val="20"/>
                <w:lang w:eastAsia="ar-SA"/>
              </w:rPr>
              <w:t xml:space="preserve">Τα κατατιθέμενα </w:t>
            </w:r>
            <w:r w:rsidRPr="00544781">
              <w:rPr>
                <w:rFonts w:ascii="Calibri" w:eastAsia="Times New Roman" w:hAnsi="Calibri" w:cs="Arial"/>
                <w:sz w:val="20"/>
                <w:szCs w:val="20"/>
                <w:lang w:val="en-US" w:eastAsia="ar-SA"/>
              </w:rPr>
              <w:t>Prospectus</w:t>
            </w:r>
            <w:r w:rsidRPr="00544781">
              <w:rPr>
                <w:rFonts w:ascii="Calibri" w:eastAsia="Times New Roman" w:hAnsi="Calibri" w:cs="Arial"/>
                <w:sz w:val="20"/>
                <w:szCs w:val="20"/>
                <w:lang w:eastAsia="ar-SA"/>
              </w:rPr>
              <w:t xml:space="preserve"> πρέπει να επαληθεύουν τα τεχνικά και ποιοτικά χαρακτηριστικά που αναγράφονται στις προσφορές. Πρέπει να είναι πρωτότυπα ή επικυρωμένα φωτοαντίγραφα του μητρικού κατασκευαστικού οίκου. Πρέπει επίσης να είναι αυτά που χρησιμοποιεί ο οίκος κατασκευής του προϊόντος, στο πλαίσιο της πολιτικής προώθησης των πωλήσεων του στις αγορές (ιδιωτικές και του Δημοσίου) του ενδιαφέροντός του. Σε περίπτωση που τεχνικά στοιχεία της προσφοράς είναι διάφορα από τα αναγραφόμενα στα </w:t>
            </w:r>
            <w:r w:rsidRPr="00544781">
              <w:rPr>
                <w:rFonts w:ascii="Calibri" w:eastAsia="Times New Roman" w:hAnsi="Calibri" w:cs="Arial"/>
                <w:sz w:val="20"/>
                <w:szCs w:val="20"/>
                <w:lang w:val="en-US" w:eastAsia="ar-SA"/>
              </w:rPr>
              <w:t>Prospectus</w:t>
            </w:r>
            <w:r w:rsidRPr="00544781">
              <w:rPr>
                <w:rFonts w:ascii="Calibri" w:eastAsia="Times New Roman" w:hAnsi="Calibri" w:cs="Arial"/>
                <w:sz w:val="20"/>
                <w:szCs w:val="20"/>
                <w:lang w:eastAsia="ar-SA"/>
              </w:rPr>
              <w:t>, πρέπει να κατατίθεται επιβεβαιωτική επιστολή από το νόμιμο εκπρόσωπο του οίκου κατασκευής του προϊόντος και όχι από τοπικούς αντιπροσώπους ή εκπροσώπους. Η κατά τα άνω επιστολή του οίκου κατασκευής και κάθε σχετικό με τη προμήθεια πιστοποιητικό πρέπει να είναι υποχρεωτικά πρωτότυπα ή επικυρωμένα φωτοαντίγραφα και σε κάθε περίπτωση επίσημα μεταφρασμένα.</w:t>
            </w:r>
          </w:p>
        </w:tc>
        <w:tc>
          <w:tcPr>
            <w:tcW w:w="1379" w:type="dxa"/>
            <w:shd w:val="clear" w:color="auto" w:fill="FFFFFF"/>
          </w:tcPr>
          <w:p w:rsidR="00544781" w:rsidRPr="00544781" w:rsidRDefault="00544781" w:rsidP="00544781">
            <w:pPr>
              <w:widowControl w:val="0"/>
              <w:spacing w:after="0" w:line="240" w:lineRule="auto"/>
              <w:rPr>
                <w:rFonts w:ascii="Calibri" w:eastAsia="Arial" w:hAnsi="Calibri" w:cs="Arial"/>
                <w:b/>
                <w:color w:val="000000"/>
                <w:spacing w:val="5"/>
                <w:sz w:val="20"/>
              </w:rPr>
            </w:pPr>
          </w:p>
        </w:tc>
        <w:tc>
          <w:tcPr>
            <w:tcW w:w="1415" w:type="dxa"/>
            <w:shd w:val="clear" w:color="auto" w:fill="FFFFFF"/>
          </w:tcPr>
          <w:p w:rsidR="00544781" w:rsidRPr="00544781" w:rsidRDefault="00544781" w:rsidP="00544781">
            <w:pPr>
              <w:widowControl w:val="0"/>
              <w:spacing w:after="0" w:line="240" w:lineRule="auto"/>
              <w:rPr>
                <w:rFonts w:ascii="Calibri" w:eastAsia="Arial" w:hAnsi="Calibri" w:cs="Arial"/>
                <w:b/>
                <w:color w:val="000000"/>
                <w:spacing w:val="5"/>
                <w:sz w:val="20"/>
              </w:rPr>
            </w:pPr>
          </w:p>
        </w:tc>
      </w:tr>
      <w:tr w:rsidR="00544781" w:rsidRPr="00544781" w:rsidTr="00544781">
        <w:tc>
          <w:tcPr>
            <w:tcW w:w="574" w:type="dxa"/>
            <w:vAlign w:val="center"/>
          </w:tcPr>
          <w:p w:rsidR="00544781" w:rsidRPr="00544781" w:rsidRDefault="00544781" w:rsidP="00544781">
            <w:pPr>
              <w:spacing w:after="0"/>
              <w:jc w:val="center"/>
              <w:rPr>
                <w:rFonts w:ascii="Cambria" w:eastAsia="Times New Roman" w:hAnsi="Cambria" w:cs="Arial"/>
                <w:b/>
                <w:i/>
                <w:lang w:eastAsia="el-GR"/>
              </w:rPr>
            </w:pPr>
          </w:p>
        </w:tc>
        <w:tc>
          <w:tcPr>
            <w:tcW w:w="10872" w:type="dxa"/>
            <w:shd w:val="clear" w:color="auto" w:fill="BFBFBF"/>
          </w:tcPr>
          <w:p w:rsidR="00544781" w:rsidRPr="00544781" w:rsidRDefault="00544781" w:rsidP="00544781">
            <w:pPr>
              <w:widowControl w:val="0"/>
              <w:spacing w:after="0"/>
              <w:jc w:val="both"/>
              <w:rPr>
                <w:rFonts w:ascii="Calibri" w:eastAsia="Times New Roman" w:hAnsi="Calibri" w:cs="Arial"/>
                <w:b/>
                <w:sz w:val="20"/>
                <w:lang w:eastAsia="el-GR"/>
              </w:rPr>
            </w:pPr>
            <w:r w:rsidRPr="00544781">
              <w:rPr>
                <w:rFonts w:ascii="Calibri" w:eastAsia="Times New Roman" w:hAnsi="Calibri" w:cs="Arial"/>
                <w:b/>
                <w:sz w:val="20"/>
                <w:lang w:val="en-US" w:eastAsia="el-GR"/>
              </w:rPr>
              <w:t xml:space="preserve">B. </w:t>
            </w:r>
            <w:r w:rsidRPr="00544781">
              <w:rPr>
                <w:rFonts w:ascii="Calibri" w:eastAsia="Times New Roman" w:hAnsi="Calibri" w:cs="Arial"/>
                <w:b/>
                <w:sz w:val="20"/>
                <w:lang w:eastAsia="el-GR"/>
              </w:rPr>
              <w:t>ΥΠΟΣΤΗΡΙΞΗ - ΑΝΤΑΛΛΑΚΤΙΚΑ</w:t>
            </w:r>
          </w:p>
        </w:tc>
        <w:tc>
          <w:tcPr>
            <w:tcW w:w="1379" w:type="dxa"/>
            <w:shd w:val="clear" w:color="auto" w:fill="BFBFBF"/>
          </w:tcPr>
          <w:p w:rsidR="00544781" w:rsidRPr="00544781" w:rsidRDefault="00544781" w:rsidP="00544781">
            <w:pPr>
              <w:widowControl w:val="0"/>
              <w:spacing w:after="0" w:line="240" w:lineRule="auto"/>
              <w:rPr>
                <w:rFonts w:ascii="Calibri" w:eastAsia="Arial" w:hAnsi="Calibri" w:cs="Arial"/>
                <w:b/>
                <w:color w:val="000000"/>
                <w:spacing w:val="5"/>
                <w:sz w:val="20"/>
              </w:rPr>
            </w:pPr>
          </w:p>
        </w:tc>
        <w:tc>
          <w:tcPr>
            <w:tcW w:w="1415" w:type="dxa"/>
            <w:shd w:val="clear" w:color="auto" w:fill="BFBFBF"/>
          </w:tcPr>
          <w:p w:rsidR="00544781" w:rsidRPr="00544781" w:rsidRDefault="00544781" w:rsidP="00544781">
            <w:pPr>
              <w:widowControl w:val="0"/>
              <w:spacing w:after="0" w:line="240" w:lineRule="auto"/>
              <w:rPr>
                <w:rFonts w:ascii="Calibri" w:eastAsia="Arial" w:hAnsi="Calibri" w:cs="Arial"/>
                <w:b/>
                <w:color w:val="000000"/>
                <w:spacing w:val="5"/>
                <w:sz w:val="20"/>
              </w:rPr>
            </w:pPr>
          </w:p>
        </w:tc>
      </w:tr>
      <w:tr w:rsidR="00544781" w:rsidRPr="00544781" w:rsidTr="00544781">
        <w:tc>
          <w:tcPr>
            <w:tcW w:w="574" w:type="dxa"/>
            <w:vAlign w:val="center"/>
          </w:tcPr>
          <w:p w:rsidR="00544781" w:rsidRPr="00544781" w:rsidRDefault="00544781" w:rsidP="00544781">
            <w:pPr>
              <w:spacing w:after="0"/>
              <w:jc w:val="center"/>
              <w:rPr>
                <w:rFonts w:ascii="Calibri" w:eastAsia="Times New Roman" w:hAnsi="Calibri" w:cs="Times New Roman"/>
                <w:b/>
                <w:sz w:val="20"/>
                <w:lang w:eastAsia="el-GR"/>
              </w:rPr>
            </w:pPr>
            <w:r w:rsidRPr="00544781">
              <w:rPr>
                <w:rFonts w:ascii="Calibri" w:eastAsia="Times New Roman" w:hAnsi="Calibri" w:cs="Arial"/>
                <w:b/>
                <w:i/>
                <w:lang w:eastAsia="el-GR"/>
              </w:rPr>
              <w:t>Β1</w:t>
            </w:r>
          </w:p>
        </w:tc>
        <w:tc>
          <w:tcPr>
            <w:tcW w:w="10872" w:type="dxa"/>
            <w:shd w:val="clear" w:color="auto" w:fill="FFFFFF"/>
          </w:tcPr>
          <w:p w:rsidR="00544781" w:rsidRPr="00544781" w:rsidRDefault="00544781" w:rsidP="00544781">
            <w:pPr>
              <w:widowControl w:val="0"/>
              <w:spacing w:after="0"/>
              <w:jc w:val="both"/>
              <w:rPr>
                <w:rFonts w:ascii="Calibri" w:eastAsia="Times New Roman" w:hAnsi="Calibri" w:cs="Arial"/>
                <w:b/>
                <w:i/>
                <w:sz w:val="20"/>
                <w:lang w:eastAsia="el-GR"/>
              </w:rPr>
            </w:pPr>
            <w:r w:rsidRPr="00544781">
              <w:rPr>
                <w:rFonts w:ascii="Calibri" w:eastAsia="Times New Roman" w:hAnsi="Calibri" w:cs="Arial"/>
                <w:sz w:val="20"/>
                <w:lang w:eastAsia="el-GR"/>
              </w:rPr>
              <w:t>Θα προσφερθεί πρόγραμμα – προσφορά πλήρους υποστήριξης και συντήρησης όλου του μηχανήματος,</w:t>
            </w:r>
            <w:r w:rsidRPr="00544781">
              <w:rPr>
                <w:rFonts w:ascii="Calibri" w:eastAsia="Times New Roman" w:hAnsi="Calibri" w:cs="Arial"/>
                <w:i/>
                <w:sz w:val="20"/>
                <w:lang w:eastAsia="el-GR"/>
              </w:rPr>
              <w:t xml:space="preserve"> </w:t>
            </w:r>
            <w:r w:rsidRPr="00544781">
              <w:rPr>
                <w:rFonts w:ascii="Calibri" w:eastAsia="Times New Roman" w:hAnsi="Calibri" w:cs="Arial"/>
                <w:sz w:val="20"/>
                <w:lang w:eastAsia="el-GR"/>
              </w:rPr>
              <w:t>με ανταλλακτικά</w:t>
            </w:r>
            <w:r w:rsidRPr="00544781">
              <w:rPr>
                <w:rFonts w:ascii="Calibri" w:eastAsia="Times New Roman" w:hAnsi="Calibri" w:cs="Arial"/>
                <w:i/>
                <w:sz w:val="20"/>
                <w:lang w:eastAsia="el-GR"/>
              </w:rPr>
              <w:t xml:space="preserve"> </w:t>
            </w:r>
            <w:r w:rsidRPr="00544781">
              <w:rPr>
                <w:rFonts w:ascii="Calibri" w:eastAsia="Times New Roman" w:hAnsi="Calibri" w:cs="Arial"/>
                <w:b/>
                <w:sz w:val="20"/>
                <w:u w:val="single"/>
                <w:lang w:eastAsia="el-GR"/>
              </w:rPr>
              <w:t>(συμπεριλαμβανομένης της ακτινολογικής λυχνίας),</w:t>
            </w:r>
            <w:r w:rsidRPr="00544781">
              <w:rPr>
                <w:rFonts w:ascii="Calibri" w:eastAsia="Times New Roman" w:hAnsi="Calibri" w:cs="Times New Roman"/>
                <w:sz w:val="20"/>
                <w:lang w:eastAsia="el-GR"/>
              </w:rPr>
              <w:t xml:space="preserve"> </w:t>
            </w:r>
            <w:r w:rsidRPr="00544781">
              <w:rPr>
                <w:rFonts w:ascii="Calibri" w:eastAsia="Times New Roman" w:hAnsi="Calibri" w:cs="Arial"/>
                <w:sz w:val="20"/>
                <w:lang w:eastAsia="el-GR"/>
              </w:rPr>
              <w:t xml:space="preserve">μετά τη λήξη του χρόνου εγγύησης καλής λειτουργίας και για χρονικό διάστημα δέκα(10) ετών από την παράδοση σε λειτουργία. Τα ανταλλακτικά, περιλαμβάνονται οπωσδήποτε, με ποινή αποκλεισμού μαζί με τα πάσης φύσεως υλικά και εργατικά στην προσφερόμενη τιμή συντήρησης </w:t>
            </w:r>
            <w:r w:rsidRPr="00544781">
              <w:rPr>
                <w:rFonts w:ascii="Calibri" w:eastAsia="Times New Roman" w:hAnsi="Calibri" w:cs="Arial"/>
                <w:bCs/>
                <w:sz w:val="20"/>
                <w:lang w:eastAsia="el-GR"/>
              </w:rPr>
              <w:t>ανεξαρτήτως αριθμού εξετάσεων το χρόνο</w:t>
            </w:r>
            <w:r w:rsidRPr="00544781">
              <w:rPr>
                <w:rFonts w:ascii="Calibri" w:eastAsia="Times New Roman" w:hAnsi="Calibri" w:cs="Arial"/>
                <w:sz w:val="20"/>
                <w:lang w:eastAsia="el-GR"/>
              </w:rPr>
              <w:t xml:space="preserve">. </w:t>
            </w:r>
          </w:p>
        </w:tc>
        <w:tc>
          <w:tcPr>
            <w:tcW w:w="1379" w:type="dxa"/>
            <w:shd w:val="clear" w:color="auto" w:fill="FFFFFF"/>
          </w:tcPr>
          <w:p w:rsidR="00544781" w:rsidRPr="00544781" w:rsidRDefault="00544781" w:rsidP="00544781">
            <w:pPr>
              <w:widowControl w:val="0"/>
              <w:spacing w:after="0" w:line="240" w:lineRule="auto"/>
              <w:rPr>
                <w:rFonts w:ascii="Calibri" w:eastAsia="Arial" w:hAnsi="Calibri" w:cs="Arial"/>
                <w:b/>
                <w:color w:val="000000"/>
                <w:spacing w:val="5"/>
                <w:sz w:val="20"/>
              </w:rPr>
            </w:pPr>
          </w:p>
        </w:tc>
        <w:tc>
          <w:tcPr>
            <w:tcW w:w="1415" w:type="dxa"/>
            <w:shd w:val="clear" w:color="auto" w:fill="FFFFFF"/>
          </w:tcPr>
          <w:p w:rsidR="00544781" w:rsidRPr="00544781" w:rsidRDefault="00544781" w:rsidP="00544781">
            <w:pPr>
              <w:widowControl w:val="0"/>
              <w:spacing w:after="0" w:line="240" w:lineRule="auto"/>
              <w:rPr>
                <w:rFonts w:ascii="Calibri" w:eastAsia="Arial" w:hAnsi="Calibri" w:cs="Arial"/>
                <w:b/>
                <w:color w:val="000000"/>
                <w:spacing w:val="5"/>
                <w:sz w:val="20"/>
              </w:rPr>
            </w:pPr>
          </w:p>
        </w:tc>
      </w:tr>
      <w:tr w:rsidR="00544781" w:rsidRPr="00544781" w:rsidTr="00544781">
        <w:tc>
          <w:tcPr>
            <w:tcW w:w="574" w:type="dxa"/>
            <w:vAlign w:val="center"/>
          </w:tcPr>
          <w:p w:rsidR="00544781" w:rsidRPr="00544781" w:rsidRDefault="00544781" w:rsidP="00544781">
            <w:pPr>
              <w:spacing w:after="0"/>
              <w:jc w:val="center"/>
              <w:rPr>
                <w:rFonts w:ascii="Calibri" w:eastAsia="Times New Roman" w:hAnsi="Calibri" w:cs="Times New Roman"/>
                <w:b/>
                <w:sz w:val="20"/>
                <w:lang w:eastAsia="el-GR"/>
              </w:rPr>
            </w:pPr>
            <w:r w:rsidRPr="00544781">
              <w:rPr>
                <w:rFonts w:ascii="Calibri" w:eastAsia="Times New Roman" w:hAnsi="Calibri" w:cs="Arial"/>
                <w:b/>
                <w:lang w:eastAsia="el-GR"/>
              </w:rPr>
              <w:t>Β2:</w:t>
            </w:r>
          </w:p>
        </w:tc>
        <w:tc>
          <w:tcPr>
            <w:tcW w:w="10872" w:type="dxa"/>
            <w:shd w:val="clear" w:color="auto" w:fill="FFFFFF"/>
          </w:tcPr>
          <w:p w:rsidR="00544781" w:rsidRPr="00544781" w:rsidRDefault="00544781" w:rsidP="00544781">
            <w:pPr>
              <w:suppressAutoHyphens/>
              <w:spacing w:after="0"/>
              <w:ind w:left="-7"/>
              <w:contextualSpacing/>
              <w:jc w:val="both"/>
              <w:rPr>
                <w:rFonts w:ascii="Calibri" w:eastAsia="Times New Roman" w:hAnsi="Calibri" w:cs="Arial"/>
                <w:b/>
                <w:sz w:val="20"/>
                <w:u w:val="single"/>
                <w:lang w:eastAsia="ar-SA"/>
              </w:rPr>
            </w:pPr>
            <w:r w:rsidRPr="00544781">
              <w:rPr>
                <w:rFonts w:ascii="Calibri" w:eastAsia="Times New Roman" w:hAnsi="Calibri" w:cs="Arial"/>
                <w:sz w:val="20"/>
                <w:lang w:eastAsia="ar-SA"/>
              </w:rPr>
              <w:t>Ο προμηθευτής υποχρεούται να δηλώσει εγγράφως ότι αναλαμβάνει την υποχρέωση να διαθέτει στο Νοσοκομείο ανταλλακτικά του προσφερόμενου είδους για δέκα (10) τουλάχιστον έτη από την παράδοση αυτού. Επίσης, υποχρεούται να καταθέσει με την προσφορά έγγραφη δήλωση του νόμιμου εκπροσώπου του κατασκευαστικού οίκου ή ελληνικού θυγατρικού οίκου (η οποία θα αναφέρεται ρητώς στην παρούσα διακήρυξη), ότι αναλαμβάνει τη δέσμευση για διάθεση ανταλλακτικών για όσο χρονικό διάστημα δηλώνει ο προμηθευτής, καθώς και για τη συνέχιση της διάθεσης των ανταλλακτικών στην αναθέτουσα αρχή, σε περίπτωση που ο προμηθευτής, πάψει να είναι αντιπρόσωπος ή εκπρόσωπος του κατασκευαστικού οίκου στην Ελλάδα ή σε περίπτωση που ο προμηθευτής πάψει να υφίσταται ως επιχείρηση, δεδομένου ότι τούτο κρίνεται ως ουσιώδης απαίτηση της διακήρυξης για την μακρόχρονη ομαλή και απρόσκοπτη λειτουργία του μηχανήματος. Σε περίπτωση που ο προμηθευτής είναι ο ίδιος ο κατασκευαστής, τότε σχετικά με τη διάθεση ανταλλακτικών αρκεί η δήλωση του προμηθευτή-κατασκευαστή.</w:t>
            </w:r>
          </w:p>
        </w:tc>
        <w:tc>
          <w:tcPr>
            <w:tcW w:w="1379" w:type="dxa"/>
            <w:shd w:val="clear" w:color="auto" w:fill="FFFFFF"/>
          </w:tcPr>
          <w:p w:rsidR="00544781" w:rsidRPr="00544781" w:rsidRDefault="00544781" w:rsidP="00544781">
            <w:pPr>
              <w:widowControl w:val="0"/>
              <w:spacing w:after="0" w:line="240" w:lineRule="auto"/>
              <w:rPr>
                <w:rFonts w:ascii="Calibri" w:eastAsia="Arial" w:hAnsi="Calibri" w:cs="Arial"/>
                <w:b/>
                <w:color w:val="000000"/>
                <w:spacing w:val="5"/>
                <w:sz w:val="20"/>
              </w:rPr>
            </w:pPr>
          </w:p>
        </w:tc>
        <w:tc>
          <w:tcPr>
            <w:tcW w:w="1415" w:type="dxa"/>
            <w:shd w:val="clear" w:color="auto" w:fill="FFFFFF"/>
          </w:tcPr>
          <w:p w:rsidR="00544781" w:rsidRPr="00544781" w:rsidRDefault="00544781" w:rsidP="00544781">
            <w:pPr>
              <w:widowControl w:val="0"/>
              <w:spacing w:after="0" w:line="240" w:lineRule="auto"/>
              <w:rPr>
                <w:rFonts w:ascii="Calibri" w:eastAsia="Arial" w:hAnsi="Calibri" w:cs="Arial"/>
                <w:b/>
                <w:color w:val="000000"/>
                <w:spacing w:val="5"/>
                <w:sz w:val="20"/>
              </w:rPr>
            </w:pPr>
          </w:p>
        </w:tc>
      </w:tr>
      <w:tr w:rsidR="00544781" w:rsidRPr="00544781" w:rsidTr="00544781">
        <w:tc>
          <w:tcPr>
            <w:tcW w:w="574" w:type="dxa"/>
            <w:vAlign w:val="center"/>
          </w:tcPr>
          <w:p w:rsidR="00544781" w:rsidRPr="00544781" w:rsidRDefault="00544781" w:rsidP="00544781">
            <w:pPr>
              <w:spacing w:after="0"/>
              <w:jc w:val="center"/>
              <w:rPr>
                <w:rFonts w:ascii="Calibri" w:eastAsia="Times New Roman" w:hAnsi="Calibri" w:cs="Times New Roman"/>
                <w:b/>
                <w:sz w:val="20"/>
                <w:lang w:eastAsia="el-GR"/>
              </w:rPr>
            </w:pPr>
            <w:r w:rsidRPr="00544781">
              <w:rPr>
                <w:rFonts w:ascii="Cambria" w:eastAsia="Times New Roman" w:hAnsi="Cambria" w:cs="Arial"/>
                <w:b/>
                <w:lang w:eastAsia="el-GR"/>
              </w:rPr>
              <w:t>Β3:</w:t>
            </w:r>
          </w:p>
        </w:tc>
        <w:tc>
          <w:tcPr>
            <w:tcW w:w="10872" w:type="dxa"/>
            <w:shd w:val="clear" w:color="auto" w:fill="FFFFFF"/>
          </w:tcPr>
          <w:p w:rsidR="00544781" w:rsidRPr="00544781" w:rsidRDefault="00544781" w:rsidP="00544781">
            <w:pPr>
              <w:spacing w:after="0"/>
              <w:jc w:val="both"/>
              <w:rPr>
                <w:rFonts w:ascii="Calibri" w:eastAsia="Times New Roman" w:hAnsi="Calibri" w:cs="Arial"/>
                <w:sz w:val="20"/>
                <w:lang w:eastAsia="el-GR"/>
              </w:rPr>
            </w:pPr>
            <w:r w:rsidRPr="00544781">
              <w:rPr>
                <w:rFonts w:ascii="Calibri" w:eastAsia="Times New Roman" w:hAnsi="Calibri" w:cs="Arial"/>
                <w:sz w:val="20"/>
                <w:lang w:eastAsia="el-GR"/>
              </w:rPr>
              <w:t>Για περιπτώσεις κατασκευαστών, οι οποίοι χρησιμοποιούν υποσυστήματα άλλων κατασκευαστικών οίκων, αρκεί η δήλωση του κατασκευαστή του τελικού προϊόντος και δεν απαιτούνται οι δηλώσεις περί διάθεσης ανταλλακτικών των κατασκευαστικών οίκων των διαφόρων υποσυστημάτων</w:t>
            </w:r>
          </w:p>
        </w:tc>
        <w:tc>
          <w:tcPr>
            <w:tcW w:w="1379" w:type="dxa"/>
            <w:shd w:val="clear" w:color="auto" w:fill="FFFFFF"/>
          </w:tcPr>
          <w:p w:rsidR="00544781" w:rsidRPr="00544781" w:rsidRDefault="00544781" w:rsidP="00544781">
            <w:pPr>
              <w:widowControl w:val="0"/>
              <w:spacing w:after="0" w:line="240" w:lineRule="auto"/>
              <w:rPr>
                <w:rFonts w:ascii="Calibri" w:eastAsia="Arial" w:hAnsi="Calibri" w:cs="Arial"/>
                <w:b/>
                <w:color w:val="000000"/>
                <w:spacing w:val="5"/>
                <w:sz w:val="20"/>
              </w:rPr>
            </w:pPr>
          </w:p>
        </w:tc>
        <w:tc>
          <w:tcPr>
            <w:tcW w:w="1415" w:type="dxa"/>
            <w:shd w:val="clear" w:color="auto" w:fill="FFFFFF"/>
          </w:tcPr>
          <w:p w:rsidR="00544781" w:rsidRPr="00544781" w:rsidRDefault="00544781" w:rsidP="00544781">
            <w:pPr>
              <w:widowControl w:val="0"/>
              <w:spacing w:after="0" w:line="240" w:lineRule="auto"/>
              <w:rPr>
                <w:rFonts w:ascii="Calibri" w:eastAsia="Arial" w:hAnsi="Calibri" w:cs="Arial"/>
                <w:b/>
                <w:color w:val="000000"/>
                <w:spacing w:val="5"/>
                <w:sz w:val="20"/>
              </w:rPr>
            </w:pPr>
          </w:p>
        </w:tc>
      </w:tr>
      <w:tr w:rsidR="00544781" w:rsidRPr="00544781" w:rsidTr="00544781">
        <w:tc>
          <w:tcPr>
            <w:tcW w:w="574" w:type="dxa"/>
            <w:vAlign w:val="center"/>
          </w:tcPr>
          <w:p w:rsidR="00544781" w:rsidRPr="00544781" w:rsidRDefault="00544781" w:rsidP="00544781">
            <w:pPr>
              <w:spacing w:after="0"/>
              <w:jc w:val="center"/>
              <w:rPr>
                <w:rFonts w:ascii="Calibri" w:eastAsia="Times New Roman" w:hAnsi="Calibri" w:cs="Times New Roman"/>
                <w:b/>
                <w:sz w:val="20"/>
                <w:lang w:eastAsia="el-GR"/>
              </w:rPr>
            </w:pPr>
            <w:r w:rsidRPr="00544781">
              <w:rPr>
                <w:rFonts w:ascii="Cambria" w:eastAsia="Times New Roman" w:hAnsi="Cambria" w:cs="Arial"/>
                <w:b/>
                <w:lang w:eastAsia="el-GR"/>
              </w:rPr>
              <w:t>Β4:</w:t>
            </w:r>
          </w:p>
        </w:tc>
        <w:tc>
          <w:tcPr>
            <w:tcW w:w="10872" w:type="dxa"/>
            <w:shd w:val="clear" w:color="auto" w:fill="FFFFFF"/>
          </w:tcPr>
          <w:p w:rsidR="00544781" w:rsidRPr="00544781" w:rsidRDefault="00544781" w:rsidP="00544781">
            <w:pPr>
              <w:suppressAutoHyphens/>
              <w:spacing w:after="0"/>
              <w:ind w:left="-7"/>
              <w:contextualSpacing/>
              <w:jc w:val="both"/>
              <w:rPr>
                <w:rFonts w:ascii="Calibri" w:eastAsia="Times New Roman" w:hAnsi="Calibri" w:cs="Arial"/>
                <w:sz w:val="20"/>
                <w:lang w:eastAsia="ar-SA"/>
              </w:rPr>
            </w:pPr>
            <w:r w:rsidRPr="00544781">
              <w:rPr>
                <w:rFonts w:ascii="Calibri" w:eastAsia="Times New Roman" w:hAnsi="Calibri" w:cs="Arial"/>
                <w:sz w:val="20"/>
                <w:lang w:eastAsia="ar-SA"/>
              </w:rPr>
              <w:t xml:space="preserve">Ο προμηθευτής υποχρεούται να εγγυηθεί την καλή λειτουργία των υπό προμήθεια ειδών από την οριστική παραλαβή τους και </w:t>
            </w:r>
            <w:r w:rsidRPr="00544781">
              <w:rPr>
                <w:rFonts w:ascii="Calibri" w:eastAsia="Times New Roman" w:hAnsi="Calibri" w:cs="Arial"/>
                <w:sz w:val="20"/>
                <w:lang w:eastAsia="ar-SA"/>
              </w:rPr>
              <w:lastRenderedPageBreak/>
              <w:t xml:space="preserve">για χρονικό διάστημα </w:t>
            </w:r>
            <w:r w:rsidRPr="00544781">
              <w:rPr>
                <w:rFonts w:ascii="Calibri" w:eastAsia="Times New Roman" w:hAnsi="Calibri" w:cs="Arial"/>
                <w:b/>
                <w:i/>
                <w:sz w:val="20"/>
                <w:u w:val="single"/>
                <w:lang w:eastAsia="ar-SA"/>
              </w:rPr>
              <w:t>τουλάχιστον τριών (3) ετών όπως ζητείται στις τεχνικές προδιαγραφές και βάσει της προσφοράς του</w:t>
            </w:r>
            <w:r w:rsidRPr="00544781">
              <w:rPr>
                <w:rFonts w:ascii="Calibri" w:eastAsia="Times New Roman" w:hAnsi="Calibri" w:cs="Arial"/>
                <w:sz w:val="20"/>
                <w:lang w:eastAsia="ar-SA"/>
              </w:rPr>
              <w:t>, κατά τους όρους της διακήρυξης και τις ισχύουσες διατάξεις. Η δέσμευση αυτή θα γίνεται με κατάθεση σχετικής έγγραφης βεβαίωσης η οποία θα αναφέρεται κατά τρόπο σαφή στα προσφερόμενα είδη. Κατά τη διάρκεια ισχύος της εγγύησης, το Νοσοκομείο δεν θα ευθύνεται για οποιαδήποτε βλάβη του μηχανήματος ή μέρους αυτού προερχόμενη από την συνήθη και ορθή χρήση του και δεν θα επιβαρύνεται με κανένα ποσόν για εργατικά, ανταλλακτικά, υλικά και λοιπά έξοδα αποκατάστασης της βλάβης. Στην παρεχόμενη εγγύηση περιλαμβάνεται και η υποχρέωση του προμηθευτή για προληπτικό έλεγχο συντήρησης, σε τακτά χρονικά διαστήματα, ώστε το μηχάνημα να διατηρείται σε κατάσταση ετοιμότητας. Η συχνότητα των προληπτικών ελέγχων πρέπει να καθορίζεται στην προσφορά και να είναι σύμφωνη με τις οδηγίες και προδιαγραφές του κατασκευαστικού οίκου. Η εγγύηση αυτή θα καλύπτει όλα τα μέρη του προσφερόμενου εξοπλισμού. Ο χρόνος αυτός θα αρχίζει από την οριστική παραλαβή του μηχανήματος πλήρως συναρμολογούμενου, εγκατεστημένου και σε κατάσταση πλήρους λειτουργίας. Ο διαγωνιζόμενος πρέπει να δηλώσει με σαφή δέσμευση την προτεινόμενη διάρκεια της περιόδου εγγύησης καλής λειτουργίας του μηχανήματος, με Έγγραφη Δήλωση του κατασκευαστή ή του εξουσιοδοτημένου αντιπροσώπου του, την οποία θα συμπεριλάβει στον επιμέρους φάκελο ΤΕΧΝΙΚΗ ΠΡΟΣΦΟΡΑ, ώστε να αξιολογηθεί από το αρμόδιο όργανο.</w:t>
            </w:r>
          </w:p>
        </w:tc>
        <w:tc>
          <w:tcPr>
            <w:tcW w:w="1379" w:type="dxa"/>
            <w:shd w:val="clear" w:color="auto" w:fill="FFFFFF"/>
          </w:tcPr>
          <w:p w:rsidR="00544781" w:rsidRPr="00544781" w:rsidRDefault="00544781" w:rsidP="00544781">
            <w:pPr>
              <w:widowControl w:val="0"/>
              <w:spacing w:after="0" w:line="240" w:lineRule="auto"/>
              <w:rPr>
                <w:rFonts w:ascii="Calibri" w:eastAsia="Arial" w:hAnsi="Calibri" w:cs="Arial"/>
                <w:b/>
                <w:color w:val="000000"/>
                <w:spacing w:val="5"/>
                <w:sz w:val="20"/>
              </w:rPr>
            </w:pPr>
          </w:p>
        </w:tc>
        <w:tc>
          <w:tcPr>
            <w:tcW w:w="1415" w:type="dxa"/>
            <w:shd w:val="clear" w:color="auto" w:fill="FFFFFF"/>
          </w:tcPr>
          <w:p w:rsidR="00544781" w:rsidRPr="00544781" w:rsidRDefault="00544781" w:rsidP="00544781">
            <w:pPr>
              <w:widowControl w:val="0"/>
              <w:spacing w:after="0" w:line="240" w:lineRule="auto"/>
              <w:rPr>
                <w:rFonts w:ascii="Calibri" w:eastAsia="Arial" w:hAnsi="Calibri" w:cs="Arial"/>
                <w:b/>
                <w:color w:val="000000"/>
                <w:spacing w:val="5"/>
                <w:sz w:val="20"/>
              </w:rPr>
            </w:pPr>
          </w:p>
        </w:tc>
      </w:tr>
      <w:tr w:rsidR="00544781" w:rsidRPr="00544781" w:rsidTr="00544781">
        <w:tc>
          <w:tcPr>
            <w:tcW w:w="574" w:type="dxa"/>
            <w:vAlign w:val="center"/>
          </w:tcPr>
          <w:p w:rsidR="00544781" w:rsidRPr="00544781" w:rsidRDefault="00544781" w:rsidP="00544781">
            <w:pPr>
              <w:spacing w:after="0"/>
              <w:jc w:val="center"/>
              <w:rPr>
                <w:rFonts w:ascii="Calibri" w:eastAsia="Times New Roman" w:hAnsi="Calibri" w:cs="Times New Roman"/>
                <w:b/>
                <w:sz w:val="20"/>
                <w:lang w:eastAsia="el-GR"/>
              </w:rPr>
            </w:pPr>
            <w:r w:rsidRPr="00544781">
              <w:rPr>
                <w:rFonts w:ascii="Cambria" w:eastAsia="Times New Roman" w:hAnsi="Cambria" w:cs="Arial"/>
                <w:b/>
                <w:lang w:eastAsia="el-GR"/>
              </w:rPr>
              <w:lastRenderedPageBreak/>
              <w:t>Β5:</w:t>
            </w:r>
          </w:p>
        </w:tc>
        <w:tc>
          <w:tcPr>
            <w:tcW w:w="10872" w:type="dxa"/>
            <w:shd w:val="clear" w:color="auto" w:fill="FFFFFF"/>
          </w:tcPr>
          <w:p w:rsidR="00544781" w:rsidRPr="00544781" w:rsidRDefault="00544781" w:rsidP="00544781">
            <w:pPr>
              <w:suppressAutoHyphens/>
              <w:spacing w:after="0"/>
              <w:ind w:left="-7"/>
              <w:contextualSpacing/>
              <w:jc w:val="both"/>
              <w:rPr>
                <w:rFonts w:ascii="Calibri" w:eastAsia="Times New Roman" w:hAnsi="Calibri" w:cs="Arial"/>
                <w:sz w:val="20"/>
                <w:lang w:eastAsia="ar-SA"/>
              </w:rPr>
            </w:pPr>
            <w:r w:rsidRPr="00544781">
              <w:rPr>
                <w:rFonts w:ascii="Calibri" w:eastAsia="Times New Roman" w:hAnsi="Calibri" w:cs="Arial"/>
                <w:sz w:val="20"/>
                <w:lang w:eastAsia="ar-SA"/>
              </w:rPr>
              <w:t xml:space="preserve">Ο προμηθευτής υποχρεούται να διαθέτει μόνιμα οργανωμένο τμήμα τεχνικής υποστήριξης και </w:t>
            </w:r>
            <w:r w:rsidRPr="00544781">
              <w:rPr>
                <w:rFonts w:ascii="Calibri" w:eastAsia="Times New Roman" w:hAnsi="Calibri" w:cs="Arial"/>
                <w:sz w:val="20"/>
                <w:lang w:val="en-US" w:eastAsia="ar-SA"/>
              </w:rPr>
              <w:t>service</w:t>
            </w:r>
            <w:r w:rsidRPr="00544781">
              <w:rPr>
                <w:rFonts w:ascii="Calibri" w:eastAsia="Times New Roman" w:hAnsi="Calibri" w:cs="Arial"/>
                <w:sz w:val="20"/>
                <w:lang w:eastAsia="ar-SA"/>
              </w:rPr>
              <w:t>, καθώς και κατάλληλα εκπαιδευμένο προσωπικό, με πιστοποιητικό εκπαίδευσης και εξουσιοδότηση αυτού από τον μητρικό κατασκευαστικό οίκο για την συντήρηση των αντίστοιχων μηχανημάτων. Ασάφειες ή αοριστίες ως προς τον αριθμό, προσόντα, εκπαίδευση του προσωπικού, τους όρους εγγυήσεων ή την συντήρηση κλπ. Θα βαρύνουν στην αξιολόγηση ως ουσιώδεις αποκλίσεις.</w:t>
            </w:r>
          </w:p>
        </w:tc>
        <w:tc>
          <w:tcPr>
            <w:tcW w:w="1379" w:type="dxa"/>
            <w:shd w:val="clear" w:color="auto" w:fill="FFFFFF"/>
          </w:tcPr>
          <w:p w:rsidR="00544781" w:rsidRPr="00544781" w:rsidRDefault="00544781" w:rsidP="00544781">
            <w:pPr>
              <w:widowControl w:val="0"/>
              <w:spacing w:after="0" w:line="240" w:lineRule="auto"/>
              <w:rPr>
                <w:rFonts w:ascii="Calibri" w:eastAsia="Arial" w:hAnsi="Calibri" w:cs="Arial"/>
                <w:b/>
                <w:color w:val="000000"/>
                <w:spacing w:val="5"/>
                <w:sz w:val="20"/>
              </w:rPr>
            </w:pPr>
          </w:p>
        </w:tc>
        <w:tc>
          <w:tcPr>
            <w:tcW w:w="1415" w:type="dxa"/>
            <w:shd w:val="clear" w:color="auto" w:fill="FFFFFF"/>
          </w:tcPr>
          <w:p w:rsidR="00544781" w:rsidRPr="00544781" w:rsidRDefault="00544781" w:rsidP="00544781">
            <w:pPr>
              <w:widowControl w:val="0"/>
              <w:spacing w:after="0" w:line="240" w:lineRule="auto"/>
              <w:rPr>
                <w:rFonts w:ascii="Calibri" w:eastAsia="Arial" w:hAnsi="Calibri" w:cs="Arial"/>
                <w:b/>
                <w:color w:val="000000"/>
                <w:spacing w:val="5"/>
                <w:sz w:val="20"/>
              </w:rPr>
            </w:pPr>
          </w:p>
        </w:tc>
      </w:tr>
      <w:tr w:rsidR="00544781" w:rsidRPr="00544781" w:rsidTr="00544781">
        <w:tc>
          <w:tcPr>
            <w:tcW w:w="574" w:type="dxa"/>
            <w:vAlign w:val="center"/>
          </w:tcPr>
          <w:p w:rsidR="00544781" w:rsidRPr="00544781" w:rsidRDefault="00544781" w:rsidP="00544781">
            <w:pPr>
              <w:spacing w:after="0"/>
              <w:jc w:val="center"/>
              <w:rPr>
                <w:rFonts w:ascii="Calibri" w:eastAsia="Times New Roman" w:hAnsi="Calibri" w:cs="Times New Roman"/>
                <w:b/>
                <w:sz w:val="20"/>
                <w:lang w:eastAsia="el-GR"/>
              </w:rPr>
            </w:pPr>
            <w:r w:rsidRPr="00544781">
              <w:rPr>
                <w:rFonts w:ascii="Cambria" w:eastAsia="Times New Roman" w:hAnsi="Cambria" w:cs="Arial"/>
                <w:b/>
                <w:lang w:eastAsia="el-GR"/>
              </w:rPr>
              <w:t>Β6:</w:t>
            </w:r>
          </w:p>
        </w:tc>
        <w:tc>
          <w:tcPr>
            <w:tcW w:w="10872" w:type="dxa"/>
            <w:shd w:val="clear" w:color="auto" w:fill="FFFFFF"/>
          </w:tcPr>
          <w:p w:rsidR="00544781" w:rsidRPr="00544781" w:rsidRDefault="00544781" w:rsidP="00544781">
            <w:pPr>
              <w:suppressAutoHyphens/>
              <w:spacing w:after="0"/>
              <w:ind w:left="-7"/>
              <w:contextualSpacing/>
              <w:jc w:val="both"/>
              <w:rPr>
                <w:rFonts w:ascii="Calibri" w:eastAsia="Times New Roman" w:hAnsi="Calibri" w:cs="Arial"/>
                <w:sz w:val="20"/>
                <w:lang w:eastAsia="ar-SA"/>
              </w:rPr>
            </w:pPr>
            <w:r w:rsidRPr="00544781">
              <w:rPr>
                <w:rFonts w:ascii="Calibri" w:eastAsia="Times New Roman" w:hAnsi="Calibri" w:cs="Arial"/>
                <w:sz w:val="20"/>
                <w:lang w:eastAsia="ar-SA"/>
              </w:rPr>
              <w:t>Κατά τη διάρκεια της εγγύησης και της συντήρησης</w:t>
            </w:r>
            <w:r w:rsidRPr="00544781">
              <w:rPr>
                <w:rFonts w:ascii="Calibri" w:eastAsia="Times New Roman" w:hAnsi="Calibri" w:cs="Arial"/>
                <w:b/>
                <w:sz w:val="20"/>
                <w:lang w:eastAsia="ar-SA"/>
              </w:rPr>
              <w:t xml:space="preserve"> </w:t>
            </w:r>
            <w:r w:rsidRPr="00544781">
              <w:rPr>
                <w:rFonts w:ascii="Calibri" w:eastAsia="Times New Roman" w:hAnsi="Calibri" w:cs="Arial"/>
                <w:sz w:val="20"/>
                <w:lang w:eastAsia="ar-SA"/>
              </w:rPr>
              <w:t xml:space="preserve">θα τηρείται ημερολόγιο λειτουργίας, συντήρησης, βλαβών κλπ. που θα παρακολουθείται και θα μονογράφεται από τους υπεύθυνους του Νοσοκομείου (ιατρό ή τεχνικό) και τον τεχνικό του προμηθευτή. Στο ημερολόγιο θα αναγράφονται οι βλάβες, τα αίτιά τους και η διάρκεια ακινητοποίησης του μηχανήματος. Ο προμηθευτής θα ειδοποιείται τηλεφωνικά για την βλάβη και ει δυνατόν το είδος της και θα αποστέλλεται </w:t>
            </w:r>
            <w:r w:rsidRPr="00544781">
              <w:rPr>
                <w:rFonts w:ascii="Calibri" w:eastAsia="Times New Roman" w:hAnsi="Calibri" w:cs="Arial"/>
                <w:sz w:val="20"/>
                <w:lang w:val="en-US" w:eastAsia="ar-SA"/>
              </w:rPr>
              <w:t>fax</w:t>
            </w:r>
            <w:r w:rsidRPr="00544781">
              <w:rPr>
                <w:rFonts w:ascii="Calibri" w:eastAsia="Times New Roman" w:hAnsi="Calibri" w:cs="Arial"/>
                <w:sz w:val="20"/>
                <w:lang w:eastAsia="ar-SA"/>
              </w:rPr>
              <w:t xml:space="preserve">, οπότε θα αρχίζει η μέτρηση του χρόνου ακινητοποίησης. Η ανταπόκριση (τηλεφωνική, τηλεματική ή φυσική παρουσία) προς αποκατάσταση της βλάβης θα πρέπει να γίνεται την ίδια μέρα όταν ο προμηθευτής ειδοποιηθεί μέχρι την 10:00π.μ. και το αργότερο το πρωί της επόμενης ημέρας όταν ειδοποιηθεί μετά την 10:00π.μ. Στο τέλος του χρόνου εγγύησης θα αθροίζονται οι εργάσιμες ημέρες ακινητοποίησης λόγω βλάβης οποιουδήποτε μέρους του μηχανήματος. Για κάθε τέτοια εργάσιμη ημέρα άνω των δεκαπέντε(15) ημερολογιακών ημερών ετησίως, (στις οποίες δεν συμπεριλαμβάνονται οι ημέρες προληπτικής συντήρησης του μηχανήματος), θα επιβάλλεται στον προμηθευτή, ως ποινική ρήτρα, παράταση κατά πέντε (5) εργάσιμες ημέρες της διάρκειας της εγγύησης καλής λειτουργίας ή της σύμβασης συντήρησης, για ολόκληρο το συγκρότημα. </w:t>
            </w:r>
            <w:r w:rsidRPr="00544781">
              <w:rPr>
                <w:rFonts w:ascii="Calibri" w:eastAsia="Times New Roman" w:hAnsi="Calibri" w:cs="Arial"/>
                <w:b/>
                <w:i/>
                <w:sz w:val="20"/>
                <w:u w:val="single"/>
                <w:lang w:eastAsia="ar-SA"/>
              </w:rPr>
              <w:t xml:space="preserve">Προσφορά που περιλαμβάνει δυσμενέστερους </w:t>
            </w:r>
            <w:r w:rsidRPr="00544781">
              <w:rPr>
                <w:rFonts w:ascii="Calibri" w:eastAsia="Times New Roman" w:hAnsi="Calibri" w:cs="Arial"/>
                <w:b/>
                <w:i/>
                <w:sz w:val="20"/>
                <w:u w:val="single"/>
                <w:lang w:eastAsia="ar-SA"/>
              </w:rPr>
              <w:lastRenderedPageBreak/>
              <w:t>όρους σε ότι αφορά τις εργάσιμες ημέρες ακινητοποίησης του μηχανήματος λόγω βλάβης οποιουδήποτε μέρους του θα αξιολογούνται υπέρ των υποψηφίων αναδόχων.</w:t>
            </w:r>
          </w:p>
        </w:tc>
        <w:tc>
          <w:tcPr>
            <w:tcW w:w="1379" w:type="dxa"/>
            <w:shd w:val="clear" w:color="auto" w:fill="FFFFFF"/>
          </w:tcPr>
          <w:p w:rsidR="00544781" w:rsidRPr="00544781" w:rsidRDefault="00544781" w:rsidP="00544781">
            <w:pPr>
              <w:widowControl w:val="0"/>
              <w:spacing w:after="0" w:line="240" w:lineRule="auto"/>
              <w:rPr>
                <w:rFonts w:ascii="Calibri" w:eastAsia="Arial" w:hAnsi="Calibri" w:cs="Arial"/>
                <w:b/>
                <w:color w:val="000000"/>
                <w:spacing w:val="5"/>
                <w:sz w:val="20"/>
              </w:rPr>
            </w:pPr>
          </w:p>
        </w:tc>
        <w:tc>
          <w:tcPr>
            <w:tcW w:w="1415" w:type="dxa"/>
            <w:shd w:val="clear" w:color="auto" w:fill="FFFFFF"/>
          </w:tcPr>
          <w:p w:rsidR="00544781" w:rsidRPr="00544781" w:rsidRDefault="00544781" w:rsidP="00544781">
            <w:pPr>
              <w:widowControl w:val="0"/>
              <w:spacing w:after="0" w:line="240" w:lineRule="auto"/>
              <w:rPr>
                <w:rFonts w:ascii="Calibri" w:eastAsia="Arial" w:hAnsi="Calibri" w:cs="Arial"/>
                <w:b/>
                <w:color w:val="000000"/>
                <w:spacing w:val="5"/>
                <w:sz w:val="20"/>
              </w:rPr>
            </w:pPr>
          </w:p>
        </w:tc>
      </w:tr>
      <w:tr w:rsidR="00544781" w:rsidRPr="00544781" w:rsidTr="00544781">
        <w:tc>
          <w:tcPr>
            <w:tcW w:w="574" w:type="dxa"/>
            <w:vAlign w:val="center"/>
          </w:tcPr>
          <w:p w:rsidR="00544781" w:rsidRPr="00544781" w:rsidRDefault="00544781" w:rsidP="00544781">
            <w:pPr>
              <w:spacing w:after="0"/>
              <w:jc w:val="center"/>
              <w:rPr>
                <w:rFonts w:ascii="Calibri" w:eastAsia="Times New Roman" w:hAnsi="Calibri" w:cs="Times New Roman"/>
                <w:b/>
                <w:sz w:val="20"/>
                <w:lang w:eastAsia="el-GR"/>
              </w:rPr>
            </w:pPr>
            <w:r w:rsidRPr="00544781">
              <w:rPr>
                <w:rFonts w:ascii="Cambria" w:eastAsia="Times New Roman" w:hAnsi="Cambria" w:cs="Arial"/>
                <w:b/>
                <w:lang w:eastAsia="el-GR"/>
              </w:rPr>
              <w:lastRenderedPageBreak/>
              <w:t>Β7:</w:t>
            </w:r>
          </w:p>
        </w:tc>
        <w:tc>
          <w:tcPr>
            <w:tcW w:w="10872" w:type="dxa"/>
            <w:shd w:val="clear" w:color="auto" w:fill="FFFFFF"/>
          </w:tcPr>
          <w:p w:rsidR="00544781" w:rsidRPr="00544781" w:rsidRDefault="00544781" w:rsidP="00544781">
            <w:pPr>
              <w:suppressAutoHyphens/>
              <w:spacing w:after="0"/>
              <w:ind w:left="-7"/>
              <w:contextualSpacing/>
              <w:jc w:val="both"/>
              <w:rPr>
                <w:rFonts w:ascii="Calibri" w:eastAsia="Times New Roman" w:hAnsi="Calibri" w:cs="Arial"/>
                <w:sz w:val="20"/>
                <w:lang w:eastAsia="ar-SA"/>
              </w:rPr>
            </w:pPr>
            <w:r w:rsidRPr="00544781">
              <w:rPr>
                <w:rFonts w:ascii="Calibri" w:eastAsia="Times New Roman" w:hAnsi="Calibri" w:cs="Arial"/>
                <w:sz w:val="20"/>
                <w:lang w:eastAsia="ar-SA"/>
              </w:rPr>
              <w:t>Μετά την λήξη του ως άνω χρόνου εγγύησης καλής λειτουργίας, ο προμηθευτής υποχρεούται να εξασφαλίζει την επιμελή συντήρηση και επισκευή του όλου συστήματος, έναντι ιδιαίτερης ετήσιας αμοιβής, την οποία θα έχει καθορίσει στην οικονομική του προσφορά και με την σύμφωνη έγγραφη δήλωση – εγγύηση του κατασκευαστικού οίκου, η οποία θα κατατεθεί μαζί με την προσφορά και θα αναφέρεται στην συγκεκριμένη διακήρυξη. Η δήλωση του κατασκευαστικού οίκου πρέπει να καλύπτει και την περίπτωση που ο προμηθευτής πάψει να είναι αντιπρόσωπος ή εκπρόσωπος του κατασκευαστικού οίκου στην Ελλάδα ή γενικά πάψει να υφίσταται ως επιχείρηση.</w:t>
            </w:r>
          </w:p>
        </w:tc>
        <w:tc>
          <w:tcPr>
            <w:tcW w:w="1379" w:type="dxa"/>
            <w:shd w:val="clear" w:color="auto" w:fill="FFFFFF"/>
          </w:tcPr>
          <w:p w:rsidR="00544781" w:rsidRPr="00544781" w:rsidRDefault="00544781" w:rsidP="00544781">
            <w:pPr>
              <w:widowControl w:val="0"/>
              <w:spacing w:after="0" w:line="240" w:lineRule="auto"/>
              <w:rPr>
                <w:rFonts w:ascii="Calibri" w:eastAsia="Arial" w:hAnsi="Calibri" w:cs="Arial"/>
                <w:b/>
                <w:color w:val="000000"/>
                <w:spacing w:val="5"/>
                <w:sz w:val="20"/>
              </w:rPr>
            </w:pPr>
          </w:p>
        </w:tc>
        <w:tc>
          <w:tcPr>
            <w:tcW w:w="1415" w:type="dxa"/>
            <w:shd w:val="clear" w:color="auto" w:fill="FFFFFF"/>
          </w:tcPr>
          <w:p w:rsidR="00544781" w:rsidRPr="00544781" w:rsidRDefault="00544781" w:rsidP="00544781">
            <w:pPr>
              <w:widowControl w:val="0"/>
              <w:spacing w:after="0" w:line="240" w:lineRule="auto"/>
              <w:rPr>
                <w:rFonts w:ascii="Calibri" w:eastAsia="Arial" w:hAnsi="Calibri" w:cs="Arial"/>
                <w:b/>
                <w:color w:val="000000"/>
                <w:spacing w:val="5"/>
                <w:sz w:val="20"/>
              </w:rPr>
            </w:pPr>
          </w:p>
        </w:tc>
      </w:tr>
      <w:tr w:rsidR="00544781" w:rsidRPr="00544781" w:rsidTr="00544781">
        <w:tc>
          <w:tcPr>
            <w:tcW w:w="574" w:type="dxa"/>
            <w:vAlign w:val="center"/>
          </w:tcPr>
          <w:p w:rsidR="00544781" w:rsidRPr="00544781" w:rsidRDefault="00544781" w:rsidP="00544781">
            <w:pPr>
              <w:spacing w:after="0"/>
              <w:jc w:val="center"/>
              <w:rPr>
                <w:rFonts w:ascii="Calibri" w:eastAsia="Times New Roman" w:hAnsi="Calibri" w:cs="Times New Roman"/>
                <w:b/>
                <w:sz w:val="20"/>
                <w:lang w:eastAsia="el-GR"/>
              </w:rPr>
            </w:pPr>
            <w:r w:rsidRPr="00544781">
              <w:rPr>
                <w:rFonts w:ascii="Cambria" w:eastAsia="Times New Roman" w:hAnsi="Cambria" w:cs="Arial"/>
                <w:b/>
                <w:lang w:eastAsia="el-GR"/>
              </w:rPr>
              <w:t>Β8:</w:t>
            </w:r>
          </w:p>
        </w:tc>
        <w:tc>
          <w:tcPr>
            <w:tcW w:w="10872" w:type="dxa"/>
            <w:shd w:val="clear" w:color="auto" w:fill="FFFFFF"/>
          </w:tcPr>
          <w:p w:rsidR="00544781" w:rsidRPr="00544781" w:rsidRDefault="00544781" w:rsidP="00544781">
            <w:pPr>
              <w:suppressAutoHyphens/>
              <w:spacing w:after="0"/>
              <w:contextualSpacing/>
              <w:jc w:val="both"/>
              <w:rPr>
                <w:rFonts w:ascii="Calibri" w:eastAsia="Times New Roman" w:hAnsi="Calibri" w:cs="Arial"/>
                <w:sz w:val="20"/>
                <w:lang w:eastAsia="ar-SA"/>
              </w:rPr>
            </w:pPr>
            <w:r w:rsidRPr="00544781">
              <w:rPr>
                <w:rFonts w:ascii="Calibri" w:eastAsia="Times New Roman" w:hAnsi="Calibri" w:cs="Arial"/>
                <w:sz w:val="20"/>
                <w:lang w:eastAsia="ar-SA"/>
              </w:rPr>
              <w:t xml:space="preserve">Οι προμηθευτές πρέπει να περιλαμβάνουν στην οικονομική προσφορά τιμοκατάλογο των βασικών ανταλλακτικών του μηχανήματος </w:t>
            </w:r>
            <w:r w:rsidRPr="00544781">
              <w:rPr>
                <w:rFonts w:ascii="Calibri" w:eastAsia="Times New Roman" w:hAnsi="Calibri" w:cs="Arial"/>
                <w:sz w:val="20"/>
                <w:u w:val="single"/>
                <w:lang w:eastAsia="ar-SA"/>
              </w:rPr>
              <w:t xml:space="preserve">σε περίπτωση που δεν υπάρχει σύμβαση συντήρησης και έχει παρέλθει ο χρόνος εγγύησης καλής λειτουργίας του εξοπλισμού </w:t>
            </w:r>
            <w:r w:rsidRPr="00544781">
              <w:rPr>
                <w:rFonts w:ascii="Calibri" w:eastAsia="Times New Roman" w:hAnsi="Calibri" w:cs="Arial"/>
                <w:sz w:val="20"/>
                <w:lang w:eastAsia="ar-SA"/>
              </w:rPr>
              <w:t>και να δεσμευθούν ότι μελλοντικές μεταβολές θα γίνονται σύμφωνα με την αύξηση του τιμαρίθμου του προηγούμενου έτους. Αντίγραφο του καταλόγου αυτού (χωρίς τιμές) θα περιλαμβάνεται στην τεχνική προσφορά.</w:t>
            </w:r>
          </w:p>
        </w:tc>
        <w:tc>
          <w:tcPr>
            <w:tcW w:w="1379" w:type="dxa"/>
            <w:shd w:val="clear" w:color="auto" w:fill="FFFFFF"/>
          </w:tcPr>
          <w:p w:rsidR="00544781" w:rsidRPr="00544781" w:rsidRDefault="00544781" w:rsidP="00544781">
            <w:pPr>
              <w:widowControl w:val="0"/>
              <w:spacing w:after="0" w:line="240" w:lineRule="auto"/>
              <w:rPr>
                <w:rFonts w:ascii="Calibri" w:eastAsia="Arial" w:hAnsi="Calibri" w:cs="Arial"/>
                <w:b/>
                <w:color w:val="000000"/>
                <w:spacing w:val="5"/>
                <w:sz w:val="20"/>
              </w:rPr>
            </w:pPr>
          </w:p>
        </w:tc>
        <w:tc>
          <w:tcPr>
            <w:tcW w:w="1415" w:type="dxa"/>
            <w:shd w:val="clear" w:color="auto" w:fill="FFFFFF"/>
          </w:tcPr>
          <w:p w:rsidR="00544781" w:rsidRPr="00544781" w:rsidRDefault="00544781" w:rsidP="00544781">
            <w:pPr>
              <w:widowControl w:val="0"/>
              <w:spacing w:after="0" w:line="240" w:lineRule="auto"/>
              <w:rPr>
                <w:rFonts w:ascii="Calibri" w:eastAsia="Arial" w:hAnsi="Calibri" w:cs="Arial"/>
                <w:b/>
                <w:color w:val="000000"/>
                <w:spacing w:val="5"/>
                <w:sz w:val="20"/>
              </w:rPr>
            </w:pPr>
          </w:p>
        </w:tc>
      </w:tr>
      <w:tr w:rsidR="00544781" w:rsidRPr="00544781" w:rsidTr="00544781">
        <w:tc>
          <w:tcPr>
            <w:tcW w:w="574" w:type="dxa"/>
            <w:shd w:val="clear" w:color="auto" w:fill="BFBFBF"/>
            <w:vAlign w:val="center"/>
          </w:tcPr>
          <w:p w:rsidR="00544781" w:rsidRPr="00544781" w:rsidRDefault="00544781" w:rsidP="00544781">
            <w:pPr>
              <w:spacing w:after="0"/>
              <w:jc w:val="center"/>
              <w:rPr>
                <w:rFonts w:ascii="Calibri" w:eastAsia="Times New Roman" w:hAnsi="Calibri" w:cs="Times New Roman"/>
                <w:b/>
                <w:sz w:val="20"/>
                <w:lang w:eastAsia="el-GR"/>
              </w:rPr>
            </w:pPr>
          </w:p>
        </w:tc>
        <w:tc>
          <w:tcPr>
            <w:tcW w:w="10872" w:type="dxa"/>
            <w:shd w:val="clear" w:color="auto" w:fill="BFBFBF"/>
          </w:tcPr>
          <w:p w:rsidR="00544781" w:rsidRPr="00544781" w:rsidRDefault="00544781" w:rsidP="00544781">
            <w:pPr>
              <w:spacing w:after="0"/>
              <w:jc w:val="both"/>
              <w:rPr>
                <w:rFonts w:ascii="Calibri" w:eastAsia="Times New Roman" w:hAnsi="Calibri" w:cs="Arial"/>
                <w:b/>
                <w:sz w:val="20"/>
                <w:szCs w:val="20"/>
                <w:lang w:eastAsia="el-GR"/>
              </w:rPr>
            </w:pPr>
            <w:r w:rsidRPr="00544781">
              <w:rPr>
                <w:rFonts w:ascii="Calibri" w:eastAsia="Times New Roman" w:hAnsi="Calibri" w:cs="Arial"/>
                <w:b/>
                <w:sz w:val="20"/>
                <w:szCs w:val="20"/>
                <w:lang w:eastAsia="el-GR"/>
              </w:rPr>
              <w:t>Γ. ΕΓΚΑΤΑΣΤΑΣΗ - ΠΑΡΑΔΟΣΗ</w:t>
            </w:r>
          </w:p>
        </w:tc>
        <w:tc>
          <w:tcPr>
            <w:tcW w:w="1379" w:type="dxa"/>
            <w:shd w:val="clear" w:color="auto" w:fill="BFBFBF"/>
          </w:tcPr>
          <w:p w:rsidR="00544781" w:rsidRPr="00544781" w:rsidRDefault="00544781" w:rsidP="00544781">
            <w:pPr>
              <w:widowControl w:val="0"/>
              <w:spacing w:after="0" w:line="240" w:lineRule="auto"/>
              <w:rPr>
                <w:rFonts w:ascii="Calibri" w:eastAsia="Arial" w:hAnsi="Calibri" w:cs="Arial"/>
                <w:b/>
                <w:spacing w:val="5"/>
                <w:sz w:val="20"/>
              </w:rPr>
            </w:pPr>
          </w:p>
        </w:tc>
        <w:tc>
          <w:tcPr>
            <w:tcW w:w="1415" w:type="dxa"/>
            <w:shd w:val="clear" w:color="auto" w:fill="BFBFBF"/>
          </w:tcPr>
          <w:p w:rsidR="00544781" w:rsidRPr="00544781" w:rsidRDefault="00544781" w:rsidP="00544781">
            <w:pPr>
              <w:widowControl w:val="0"/>
              <w:spacing w:after="0" w:line="240" w:lineRule="auto"/>
              <w:rPr>
                <w:rFonts w:ascii="Calibri" w:eastAsia="Arial" w:hAnsi="Calibri" w:cs="Arial"/>
                <w:b/>
                <w:spacing w:val="5"/>
                <w:sz w:val="20"/>
              </w:rPr>
            </w:pPr>
          </w:p>
        </w:tc>
      </w:tr>
      <w:tr w:rsidR="00544781" w:rsidRPr="00544781" w:rsidTr="00544781">
        <w:tc>
          <w:tcPr>
            <w:tcW w:w="574" w:type="dxa"/>
            <w:vAlign w:val="center"/>
          </w:tcPr>
          <w:p w:rsidR="00544781" w:rsidRPr="00544781" w:rsidRDefault="00544781" w:rsidP="00544781">
            <w:pPr>
              <w:spacing w:after="0"/>
              <w:jc w:val="center"/>
              <w:rPr>
                <w:rFonts w:ascii="Calibri" w:eastAsia="Times New Roman" w:hAnsi="Calibri" w:cs="Times New Roman"/>
                <w:b/>
                <w:sz w:val="20"/>
                <w:lang w:eastAsia="el-GR"/>
              </w:rPr>
            </w:pPr>
            <w:r w:rsidRPr="00544781">
              <w:rPr>
                <w:rFonts w:ascii="Calibri" w:eastAsia="Times New Roman" w:hAnsi="Calibri" w:cs="Times New Roman"/>
                <w:b/>
                <w:sz w:val="20"/>
                <w:lang w:eastAsia="el-GR"/>
              </w:rPr>
              <w:t>Γ1</w:t>
            </w:r>
          </w:p>
        </w:tc>
        <w:tc>
          <w:tcPr>
            <w:tcW w:w="10872" w:type="dxa"/>
            <w:shd w:val="clear" w:color="auto" w:fill="FFFFFF"/>
          </w:tcPr>
          <w:p w:rsidR="00544781" w:rsidRPr="00544781" w:rsidRDefault="00544781" w:rsidP="00544781">
            <w:pPr>
              <w:spacing w:after="0"/>
              <w:jc w:val="both"/>
              <w:rPr>
                <w:rFonts w:ascii="Calibri" w:eastAsia="Times New Roman" w:hAnsi="Calibri" w:cs="Arial"/>
                <w:sz w:val="20"/>
                <w:szCs w:val="20"/>
                <w:lang w:eastAsia="el-GR"/>
              </w:rPr>
            </w:pPr>
            <w:r w:rsidRPr="00544781">
              <w:rPr>
                <w:rFonts w:ascii="Calibri" w:eastAsia="Times New Roman" w:hAnsi="Calibri" w:cs="Tahoma"/>
                <w:i/>
                <w:sz w:val="20"/>
                <w:szCs w:val="72"/>
                <w:lang w:eastAsia="el-GR"/>
              </w:rPr>
              <w:t>Το υπό προμήθεια είδος προορίζεται για χρήση στα Χειρουργεία του ΓΝ Τρικάλων. Οι συμμετέχοντες στο διαγωνισμό δύνανται να διενεργήσουν επιτόπια επίσκεψη για να λάβουν γνώση των συνθηκών του χώρου εγκατάστασης, ώστε να μπορούν να προβλέψουν όλες τις αναγκαίες ενέργειες και κόστη (εργασίες, τροποποιήσεις, κατασκευές, ενισχύσεις του χώρου, ηλεκτρολογικές εγκαταστάσεις κλπ.) και να τις συμπεριλάβουν στην προσφορά τους. Με φροντίδα και δαπάνη του προμηθευτή θα γίνουν οι τυχόν απαιτούμενες μελέτες, ο έλεγχος της υπάρχουσας κατάστασης του χώρου και βελτίωση, αυτού ώστε να διασφαλίζονται όλες οι απαιτήσεις των ισχυόντων κανονισμών του Ελληνικού κράτους και η νόμιμη λειτουργία του νέου μηχανήματος. Με φροντίδα και δαπάνη του προμηθευτή θα γίνει και η αποκατάσταση του χώρου μετά την εγκατάσταση.</w:t>
            </w:r>
          </w:p>
        </w:tc>
        <w:tc>
          <w:tcPr>
            <w:tcW w:w="1379" w:type="dxa"/>
            <w:shd w:val="clear" w:color="auto" w:fill="FFFFFF"/>
          </w:tcPr>
          <w:p w:rsidR="00544781" w:rsidRPr="00544781" w:rsidRDefault="00544781" w:rsidP="00544781">
            <w:pPr>
              <w:widowControl w:val="0"/>
              <w:spacing w:after="0" w:line="240" w:lineRule="auto"/>
              <w:rPr>
                <w:rFonts w:ascii="Calibri" w:eastAsia="Arial" w:hAnsi="Calibri" w:cs="Arial"/>
                <w:b/>
                <w:spacing w:val="5"/>
                <w:sz w:val="20"/>
              </w:rPr>
            </w:pPr>
          </w:p>
        </w:tc>
        <w:tc>
          <w:tcPr>
            <w:tcW w:w="1415" w:type="dxa"/>
            <w:shd w:val="clear" w:color="auto" w:fill="FFFFFF"/>
          </w:tcPr>
          <w:p w:rsidR="00544781" w:rsidRPr="00544781" w:rsidRDefault="00544781" w:rsidP="00544781">
            <w:pPr>
              <w:widowControl w:val="0"/>
              <w:spacing w:after="0" w:line="240" w:lineRule="auto"/>
              <w:rPr>
                <w:rFonts w:ascii="Calibri" w:eastAsia="Arial" w:hAnsi="Calibri" w:cs="Arial"/>
                <w:b/>
                <w:spacing w:val="5"/>
                <w:sz w:val="20"/>
              </w:rPr>
            </w:pPr>
          </w:p>
        </w:tc>
      </w:tr>
      <w:tr w:rsidR="00544781" w:rsidRPr="00544781" w:rsidTr="00544781">
        <w:tc>
          <w:tcPr>
            <w:tcW w:w="574" w:type="dxa"/>
            <w:vAlign w:val="center"/>
          </w:tcPr>
          <w:p w:rsidR="00544781" w:rsidRPr="00544781" w:rsidRDefault="00544781" w:rsidP="00544781">
            <w:pPr>
              <w:spacing w:after="0"/>
              <w:jc w:val="center"/>
              <w:rPr>
                <w:rFonts w:ascii="Calibri" w:eastAsia="Times New Roman" w:hAnsi="Calibri" w:cs="Times New Roman"/>
                <w:b/>
                <w:sz w:val="20"/>
                <w:lang w:eastAsia="el-GR"/>
              </w:rPr>
            </w:pPr>
            <w:r w:rsidRPr="00544781">
              <w:rPr>
                <w:rFonts w:ascii="Calibri" w:eastAsia="Times New Roman" w:hAnsi="Calibri" w:cs="Times New Roman"/>
                <w:b/>
                <w:sz w:val="20"/>
                <w:lang w:eastAsia="el-GR"/>
              </w:rPr>
              <w:t>Γ2</w:t>
            </w:r>
          </w:p>
        </w:tc>
        <w:tc>
          <w:tcPr>
            <w:tcW w:w="10872" w:type="dxa"/>
            <w:shd w:val="clear" w:color="auto" w:fill="FFFFFF"/>
          </w:tcPr>
          <w:p w:rsidR="00544781" w:rsidRPr="00544781" w:rsidRDefault="00544781" w:rsidP="00544781">
            <w:pPr>
              <w:suppressAutoHyphens/>
              <w:spacing w:after="0"/>
              <w:contextualSpacing/>
              <w:jc w:val="both"/>
              <w:rPr>
                <w:rFonts w:ascii="Calibri" w:eastAsia="Times New Roman" w:hAnsi="Calibri" w:cs="Arial"/>
                <w:b/>
                <w:sz w:val="20"/>
                <w:szCs w:val="20"/>
                <w:lang w:eastAsia="ar-SA"/>
              </w:rPr>
            </w:pPr>
            <w:r w:rsidRPr="00544781">
              <w:rPr>
                <w:rFonts w:ascii="Calibri" w:eastAsia="Times New Roman" w:hAnsi="Calibri" w:cs="Arial"/>
                <w:sz w:val="20"/>
                <w:szCs w:val="20"/>
                <w:lang w:eastAsia="ar-SA"/>
              </w:rPr>
              <w:t>Το μηχάνημα θα εγκατασταθεί, θα παραδοθεί και θα παραληφθεί με ευθύνη και δαπάνη του προμηθευτή στον χώρο που θα του υποδειχθεί από το Νοσοκομείο.</w:t>
            </w:r>
          </w:p>
        </w:tc>
        <w:tc>
          <w:tcPr>
            <w:tcW w:w="1379" w:type="dxa"/>
            <w:shd w:val="clear" w:color="auto" w:fill="FFFFFF"/>
          </w:tcPr>
          <w:p w:rsidR="00544781" w:rsidRPr="00544781" w:rsidRDefault="00544781" w:rsidP="00544781">
            <w:pPr>
              <w:widowControl w:val="0"/>
              <w:spacing w:after="0" w:line="240" w:lineRule="auto"/>
              <w:rPr>
                <w:rFonts w:ascii="Calibri" w:eastAsia="Arial" w:hAnsi="Calibri" w:cs="Arial"/>
                <w:b/>
                <w:color w:val="000000"/>
                <w:spacing w:val="5"/>
                <w:sz w:val="20"/>
              </w:rPr>
            </w:pPr>
          </w:p>
        </w:tc>
        <w:tc>
          <w:tcPr>
            <w:tcW w:w="1415" w:type="dxa"/>
            <w:shd w:val="clear" w:color="auto" w:fill="FFFFFF"/>
          </w:tcPr>
          <w:p w:rsidR="00544781" w:rsidRPr="00544781" w:rsidRDefault="00544781" w:rsidP="00544781">
            <w:pPr>
              <w:widowControl w:val="0"/>
              <w:spacing w:after="0" w:line="240" w:lineRule="auto"/>
              <w:rPr>
                <w:rFonts w:ascii="Calibri" w:eastAsia="Arial" w:hAnsi="Calibri" w:cs="Arial"/>
                <w:b/>
                <w:color w:val="000000"/>
                <w:spacing w:val="5"/>
                <w:sz w:val="20"/>
              </w:rPr>
            </w:pPr>
          </w:p>
        </w:tc>
      </w:tr>
      <w:tr w:rsidR="00544781" w:rsidRPr="00544781" w:rsidTr="00544781">
        <w:tc>
          <w:tcPr>
            <w:tcW w:w="574" w:type="dxa"/>
            <w:vAlign w:val="center"/>
          </w:tcPr>
          <w:p w:rsidR="00544781" w:rsidRPr="00544781" w:rsidRDefault="00544781" w:rsidP="00544781">
            <w:pPr>
              <w:spacing w:after="0"/>
              <w:jc w:val="center"/>
              <w:rPr>
                <w:rFonts w:ascii="Calibri" w:eastAsia="Times New Roman" w:hAnsi="Calibri" w:cs="Times New Roman"/>
                <w:b/>
                <w:sz w:val="20"/>
                <w:lang w:eastAsia="el-GR"/>
              </w:rPr>
            </w:pPr>
            <w:r w:rsidRPr="00544781">
              <w:rPr>
                <w:rFonts w:ascii="Calibri" w:eastAsia="Times New Roman" w:hAnsi="Calibri" w:cs="Times New Roman"/>
                <w:b/>
                <w:sz w:val="20"/>
                <w:lang w:eastAsia="el-GR"/>
              </w:rPr>
              <w:t>Γ3</w:t>
            </w:r>
          </w:p>
        </w:tc>
        <w:tc>
          <w:tcPr>
            <w:tcW w:w="10872" w:type="dxa"/>
            <w:shd w:val="clear" w:color="auto" w:fill="FFFFFF"/>
          </w:tcPr>
          <w:p w:rsidR="00544781" w:rsidRPr="00544781" w:rsidRDefault="00544781" w:rsidP="00544781">
            <w:pPr>
              <w:suppressAutoHyphens/>
              <w:spacing w:after="0"/>
              <w:contextualSpacing/>
              <w:jc w:val="both"/>
              <w:rPr>
                <w:rFonts w:ascii="Calibri" w:eastAsia="Times New Roman" w:hAnsi="Calibri" w:cs="Arial"/>
                <w:b/>
                <w:sz w:val="20"/>
                <w:szCs w:val="20"/>
                <w:lang w:eastAsia="ar-SA"/>
              </w:rPr>
            </w:pPr>
            <w:r w:rsidRPr="00544781">
              <w:rPr>
                <w:rFonts w:ascii="Calibri" w:eastAsia="Times New Roman" w:hAnsi="Calibri" w:cs="Arial"/>
                <w:sz w:val="20"/>
                <w:szCs w:val="20"/>
                <w:lang w:eastAsia="ar-SA"/>
              </w:rPr>
              <w:t xml:space="preserve">Η παράδοση του μηχανήματος </w:t>
            </w:r>
            <w:r w:rsidRPr="00544781">
              <w:rPr>
                <w:rFonts w:ascii="Calibri" w:eastAsia="Times New Roman" w:hAnsi="Calibri" w:cs="Arial"/>
                <w:b/>
                <w:sz w:val="20"/>
                <w:szCs w:val="20"/>
                <w:lang w:eastAsia="ar-SA"/>
              </w:rPr>
              <w:t>θα πραγματοποιηθεί μέσα σε διάστημα ενενήντα (90) ημερολογιακών ημερών (ποσοτική και ποιοτική παράδοση).</w:t>
            </w:r>
            <w:r w:rsidRPr="00544781">
              <w:rPr>
                <w:rFonts w:ascii="Calibri" w:eastAsia="Times New Roman" w:hAnsi="Calibri" w:cs="Arial"/>
                <w:sz w:val="20"/>
                <w:szCs w:val="20"/>
                <w:lang w:eastAsia="ar-SA"/>
              </w:rPr>
              <w:t xml:space="preserve"> Μέσα στο διάστημα αυτό (χρόνος παράδοσης) πρέπει να γίνουν η προσκόμιση του μηχανήματος στο ΝΟΣΟΚΟΜΕΙΟ, η προσωρινή παραλαβή του, η μεταφορά του νέου μηχανήματος μέσα στο ΝΟΣΟΚΟΜΕΙΟ μέχρι και εντός του χώρου τοποθέτησης του, η εγκατάσταση του νέου μηχανήματος, οι συνδέσεις, οι έλεγχοι και δοκιμές και η παράδοση του σε κατάσταση λειτουργίας </w:t>
            </w:r>
            <w:r w:rsidRPr="00544781">
              <w:rPr>
                <w:rFonts w:ascii="Calibri" w:eastAsia="Times New Roman" w:hAnsi="Calibri" w:cs="Arial"/>
                <w:b/>
                <w:i/>
                <w:sz w:val="20"/>
                <w:szCs w:val="20"/>
                <w:u w:val="single"/>
                <w:lang w:eastAsia="ar-SA"/>
              </w:rPr>
              <w:t>και η ολοκλήρωση της αρχικής εκπαίδευσης του προσωπικού</w:t>
            </w:r>
            <w:r w:rsidRPr="00544781">
              <w:rPr>
                <w:rFonts w:ascii="Calibri" w:eastAsia="Times New Roman" w:hAnsi="Calibri" w:cs="Arial"/>
                <w:sz w:val="20"/>
                <w:szCs w:val="20"/>
                <w:lang w:eastAsia="ar-SA"/>
              </w:rPr>
              <w:t xml:space="preserve">. Ο χρόνος παράδοσης αρχίζει από την ημερομηνία υπογραφής της σύμβασης. Ο ανάδοχος πρέπει να αναλάβει ο ίδιος την μεταφορά και εγκατάσταση του νέου </w:t>
            </w:r>
            <w:r w:rsidRPr="00544781">
              <w:rPr>
                <w:rFonts w:ascii="Calibri" w:eastAsia="Times New Roman" w:hAnsi="Calibri" w:cs="Arial"/>
                <w:sz w:val="20"/>
                <w:szCs w:val="20"/>
                <w:lang w:eastAsia="ar-SA"/>
              </w:rPr>
              <w:lastRenderedPageBreak/>
              <w:t>μηχανήματος στο χώρο τοποθέτησης και παραμονής του, με βάση την ελληνική νομοθεσία και τους αντίστοιχους κανονισμούς. Ο ανάδοχος υποχρεώνεται να εκτελέσει πλήρως την εγκατάσταση του μηχανήματος και να το παραδώσει σε πλήρη λειτουργία, με δικό του ειδικευμένο και ασφαλισμένο προσωπικό και δική του ολοκληρωτικά ευθύνη, σύμφωνα με τους τεχνικούς &amp; επιστημονικούς κανόνες, τους κανονισμούς του ελληνικού κράτους, με τις οδηγίες και τα σχέδια του κατασκευαστικού οίκου και τέλος τις οδηγίες των αρμοδίων υπηρεσιών του φορέα, στο χώρο που του διαθέτει το ΝΟΣΟΚΟΜΕΙΟ. Ο ανάδοχος υποχρεούται να χρησιμοποιήσει αποδεδειγμένα το εξειδικευμένο προσωπικό το οποίο περιλαμβάνεται στα δικαιολογητικά της προσφοράς, το δε ΝΟΣΟΚΟΜΕΙΟ οφείλει να ελέγξει τη σχετική συμμόρφωση, ώστε να διασφαλισθούν τα συμφέροντα του Δημοσίου.</w:t>
            </w:r>
          </w:p>
        </w:tc>
        <w:tc>
          <w:tcPr>
            <w:tcW w:w="1379" w:type="dxa"/>
            <w:shd w:val="clear" w:color="auto" w:fill="FFFFFF"/>
          </w:tcPr>
          <w:p w:rsidR="00544781" w:rsidRPr="00544781" w:rsidRDefault="00544781" w:rsidP="00544781">
            <w:pPr>
              <w:widowControl w:val="0"/>
              <w:spacing w:after="0" w:line="240" w:lineRule="auto"/>
              <w:rPr>
                <w:rFonts w:ascii="Calibri" w:eastAsia="Arial" w:hAnsi="Calibri" w:cs="Arial"/>
                <w:b/>
                <w:color w:val="000000"/>
                <w:spacing w:val="5"/>
                <w:sz w:val="20"/>
              </w:rPr>
            </w:pPr>
          </w:p>
        </w:tc>
        <w:tc>
          <w:tcPr>
            <w:tcW w:w="1415" w:type="dxa"/>
            <w:shd w:val="clear" w:color="auto" w:fill="FFFFFF"/>
          </w:tcPr>
          <w:p w:rsidR="00544781" w:rsidRPr="00544781" w:rsidRDefault="00544781" w:rsidP="00544781">
            <w:pPr>
              <w:widowControl w:val="0"/>
              <w:spacing w:after="0" w:line="240" w:lineRule="auto"/>
              <w:rPr>
                <w:rFonts w:ascii="Calibri" w:eastAsia="Arial" w:hAnsi="Calibri" w:cs="Arial"/>
                <w:b/>
                <w:color w:val="000000"/>
                <w:spacing w:val="5"/>
                <w:sz w:val="20"/>
              </w:rPr>
            </w:pPr>
          </w:p>
        </w:tc>
      </w:tr>
      <w:tr w:rsidR="00544781" w:rsidRPr="00544781" w:rsidTr="00544781">
        <w:tc>
          <w:tcPr>
            <w:tcW w:w="574" w:type="dxa"/>
            <w:vAlign w:val="center"/>
          </w:tcPr>
          <w:p w:rsidR="00544781" w:rsidRPr="00544781" w:rsidRDefault="00544781" w:rsidP="00544781">
            <w:pPr>
              <w:spacing w:after="0"/>
              <w:jc w:val="center"/>
              <w:rPr>
                <w:rFonts w:ascii="Calibri" w:eastAsia="Times New Roman" w:hAnsi="Calibri" w:cs="Times New Roman"/>
                <w:b/>
                <w:sz w:val="20"/>
                <w:lang w:eastAsia="el-GR"/>
              </w:rPr>
            </w:pPr>
            <w:r w:rsidRPr="00544781">
              <w:rPr>
                <w:rFonts w:ascii="Calibri" w:eastAsia="Times New Roman" w:hAnsi="Calibri" w:cs="Times New Roman"/>
                <w:b/>
                <w:sz w:val="20"/>
                <w:lang w:eastAsia="el-GR"/>
              </w:rPr>
              <w:lastRenderedPageBreak/>
              <w:t>Γ4</w:t>
            </w:r>
          </w:p>
        </w:tc>
        <w:tc>
          <w:tcPr>
            <w:tcW w:w="10872" w:type="dxa"/>
            <w:shd w:val="clear" w:color="auto" w:fill="FFFFFF"/>
          </w:tcPr>
          <w:p w:rsidR="00544781" w:rsidRPr="00544781" w:rsidRDefault="00544781" w:rsidP="00544781">
            <w:pPr>
              <w:suppressAutoHyphens/>
              <w:spacing w:after="0"/>
              <w:contextualSpacing/>
              <w:jc w:val="both"/>
              <w:rPr>
                <w:rFonts w:ascii="Calibri" w:eastAsia="Times New Roman" w:hAnsi="Calibri" w:cs="Arial"/>
                <w:b/>
                <w:sz w:val="20"/>
                <w:szCs w:val="20"/>
                <w:lang w:eastAsia="ar-SA"/>
              </w:rPr>
            </w:pPr>
            <w:r w:rsidRPr="00544781">
              <w:rPr>
                <w:rFonts w:ascii="Calibri" w:eastAsia="Times New Roman" w:hAnsi="Calibri" w:cs="Arial"/>
                <w:sz w:val="20"/>
                <w:szCs w:val="20"/>
                <w:lang w:eastAsia="ar-SA"/>
              </w:rPr>
              <w:t>Ο ανάδοχος υποχρεούται κατά την παράδοση του μηχανήματος να παραδώσει: Δύο(2) Εγχειρίδια Λειτουργίας (</w:t>
            </w:r>
            <w:r w:rsidRPr="00544781">
              <w:rPr>
                <w:rFonts w:ascii="Calibri" w:eastAsia="Times New Roman" w:hAnsi="Calibri" w:cs="Arial"/>
                <w:sz w:val="20"/>
                <w:szCs w:val="20"/>
                <w:lang w:val="en-US" w:eastAsia="ar-SA"/>
              </w:rPr>
              <w:t>Operational</w:t>
            </w:r>
            <w:r w:rsidRPr="00544781">
              <w:rPr>
                <w:rFonts w:ascii="Calibri" w:eastAsia="Times New Roman" w:hAnsi="Calibri" w:cs="Arial"/>
                <w:sz w:val="20"/>
                <w:szCs w:val="20"/>
                <w:lang w:eastAsia="ar-SA"/>
              </w:rPr>
              <w:t xml:space="preserve"> </w:t>
            </w:r>
            <w:r w:rsidRPr="00544781">
              <w:rPr>
                <w:rFonts w:ascii="Calibri" w:eastAsia="Times New Roman" w:hAnsi="Calibri" w:cs="Arial"/>
                <w:sz w:val="20"/>
                <w:szCs w:val="20"/>
                <w:lang w:val="en-US" w:eastAsia="ar-SA"/>
              </w:rPr>
              <w:t>Manuals</w:t>
            </w:r>
            <w:r w:rsidRPr="00544781">
              <w:rPr>
                <w:rFonts w:ascii="Calibri" w:eastAsia="Times New Roman" w:hAnsi="Calibri" w:cs="Arial"/>
                <w:sz w:val="20"/>
                <w:szCs w:val="20"/>
                <w:lang w:eastAsia="ar-SA"/>
              </w:rPr>
              <w:t>) με σαφείς οδηγίες χρήσεως και λειτουργίας του κατασκευαστικού οίκου (</w:t>
            </w:r>
            <w:r w:rsidRPr="00544781">
              <w:rPr>
                <w:rFonts w:ascii="Calibri" w:eastAsia="Times New Roman" w:hAnsi="Calibri" w:cs="Arial"/>
                <w:sz w:val="20"/>
                <w:szCs w:val="20"/>
                <w:lang w:val="en-US" w:eastAsia="ar-SA"/>
              </w:rPr>
              <w:t>Operation</w:t>
            </w:r>
            <w:r w:rsidRPr="00544781">
              <w:rPr>
                <w:rFonts w:ascii="Calibri" w:eastAsia="Times New Roman" w:hAnsi="Calibri" w:cs="Arial"/>
                <w:sz w:val="20"/>
                <w:szCs w:val="20"/>
                <w:lang w:eastAsia="ar-SA"/>
              </w:rPr>
              <w:t xml:space="preserve"> </w:t>
            </w:r>
            <w:r w:rsidRPr="00544781">
              <w:rPr>
                <w:rFonts w:ascii="Calibri" w:eastAsia="Times New Roman" w:hAnsi="Calibri" w:cs="Arial"/>
                <w:sz w:val="20"/>
                <w:szCs w:val="20"/>
                <w:lang w:val="en-US" w:eastAsia="ar-SA"/>
              </w:rPr>
              <w:t>Manuals</w:t>
            </w:r>
            <w:r w:rsidRPr="00544781">
              <w:rPr>
                <w:rFonts w:ascii="Calibri" w:eastAsia="Times New Roman" w:hAnsi="Calibri" w:cs="Arial"/>
                <w:sz w:val="20"/>
                <w:szCs w:val="20"/>
                <w:lang w:eastAsia="ar-SA"/>
              </w:rPr>
              <w:t>) με αναλυτική περιγραφή των αντίστοιχων πρωτοκόλλων και λειτουργιών για όλες τις αντίστοιχες εφαρμογές μεταφρασμένο οπωσδήποτε στην Ελληνική Γλώσσα. Πλήρη σειρά τευχών (εις διπλούν) με οδηγίες συντήρησης και επισκευής (</w:t>
            </w:r>
            <w:r w:rsidRPr="00544781">
              <w:rPr>
                <w:rFonts w:ascii="Calibri" w:eastAsia="Times New Roman" w:hAnsi="Calibri" w:cs="Arial"/>
                <w:sz w:val="20"/>
                <w:szCs w:val="20"/>
                <w:lang w:val="en-US" w:eastAsia="ar-SA"/>
              </w:rPr>
              <w:t>SERVICE</w:t>
            </w:r>
            <w:r w:rsidRPr="00544781">
              <w:rPr>
                <w:rFonts w:ascii="Calibri" w:eastAsia="Times New Roman" w:hAnsi="Calibri" w:cs="Arial"/>
                <w:sz w:val="20"/>
                <w:szCs w:val="20"/>
                <w:lang w:eastAsia="ar-SA"/>
              </w:rPr>
              <w:t xml:space="preserve"> </w:t>
            </w:r>
            <w:r w:rsidRPr="00544781">
              <w:rPr>
                <w:rFonts w:ascii="Calibri" w:eastAsia="Times New Roman" w:hAnsi="Calibri" w:cs="Arial"/>
                <w:sz w:val="20"/>
                <w:szCs w:val="20"/>
                <w:lang w:val="en-US" w:eastAsia="ar-SA"/>
              </w:rPr>
              <w:t>MANUALS</w:t>
            </w:r>
            <w:r w:rsidRPr="00544781">
              <w:rPr>
                <w:rFonts w:ascii="Calibri" w:eastAsia="Times New Roman" w:hAnsi="Calibri" w:cs="Arial"/>
                <w:sz w:val="20"/>
                <w:szCs w:val="20"/>
                <w:lang w:eastAsia="ar-SA"/>
              </w:rPr>
              <w:t>) στην Ελληνική ή Αγγλική γλώσσα. Πλήρες πρωτόκολλο ελέγχου ηλεκτρικής ασφάλειας του μηχανήματος. Δύο (2) σειρές επισήμων καταλόγων (βιβλίων), σε έντυπη και ηλεκτρονική μορφή, με όλους τους κωδικούς ανταλλακτικών του εργοστασίου παραγωγής του μηχανήματος (</w:t>
            </w:r>
            <w:r w:rsidRPr="00544781">
              <w:rPr>
                <w:rFonts w:ascii="Calibri" w:eastAsia="Times New Roman" w:hAnsi="Calibri" w:cs="Arial"/>
                <w:sz w:val="20"/>
                <w:szCs w:val="20"/>
                <w:lang w:val="en-US" w:eastAsia="ar-SA"/>
              </w:rPr>
              <w:t>Parts</w:t>
            </w:r>
            <w:r w:rsidRPr="00544781">
              <w:rPr>
                <w:rFonts w:ascii="Calibri" w:eastAsia="Times New Roman" w:hAnsi="Calibri" w:cs="Arial"/>
                <w:sz w:val="20"/>
                <w:szCs w:val="20"/>
                <w:lang w:eastAsia="ar-SA"/>
              </w:rPr>
              <w:t xml:space="preserve"> </w:t>
            </w:r>
            <w:r w:rsidRPr="00544781">
              <w:rPr>
                <w:rFonts w:ascii="Calibri" w:eastAsia="Times New Roman" w:hAnsi="Calibri" w:cs="Arial"/>
                <w:sz w:val="20"/>
                <w:szCs w:val="20"/>
                <w:lang w:val="en-US" w:eastAsia="ar-SA"/>
              </w:rPr>
              <w:t>Books</w:t>
            </w:r>
            <w:r w:rsidRPr="00544781">
              <w:rPr>
                <w:rFonts w:ascii="Calibri" w:eastAsia="Times New Roman" w:hAnsi="Calibri" w:cs="Arial"/>
                <w:sz w:val="20"/>
                <w:szCs w:val="20"/>
                <w:lang w:eastAsia="ar-SA"/>
              </w:rPr>
              <w:t>) στην ελληνική ή αγγλική γλώσσα.</w:t>
            </w:r>
          </w:p>
        </w:tc>
        <w:tc>
          <w:tcPr>
            <w:tcW w:w="1379" w:type="dxa"/>
            <w:shd w:val="clear" w:color="auto" w:fill="FFFFFF"/>
          </w:tcPr>
          <w:p w:rsidR="00544781" w:rsidRPr="00544781" w:rsidRDefault="00544781" w:rsidP="00544781">
            <w:pPr>
              <w:widowControl w:val="0"/>
              <w:spacing w:after="0" w:line="240" w:lineRule="auto"/>
              <w:rPr>
                <w:rFonts w:ascii="Calibri" w:eastAsia="Arial" w:hAnsi="Calibri" w:cs="Arial"/>
                <w:b/>
                <w:color w:val="000000"/>
                <w:spacing w:val="5"/>
                <w:sz w:val="20"/>
              </w:rPr>
            </w:pPr>
          </w:p>
        </w:tc>
        <w:tc>
          <w:tcPr>
            <w:tcW w:w="1415" w:type="dxa"/>
            <w:shd w:val="clear" w:color="auto" w:fill="FFFFFF"/>
          </w:tcPr>
          <w:p w:rsidR="00544781" w:rsidRPr="00544781" w:rsidRDefault="00544781" w:rsidP="00544781">
            <w:pPr>
              <w:widowControl w:val="0"/>
              <w:spacing w:after="0" w:line="240" w:lineRule="auto"/>
              <w:rPr>
                <w:rFonts w:ascii="Calibri" w:eastAsia="Arial" w:hAnsi="Calibri" w:cs="Arial"/>
                <w:b/>
                <w:color w:val="000000"/>
                <w:spacing w:val="5"/>
                <w:sz w:val="20"/>
              </w:rPr>
            </w:pPr>
          </w:p>
        </w:tc>
      </w:tr>
      <w:tr w:rsidR="00544781" w:rsidRPr="00544781" w:rsidTr="00544781">
        <w:tc>
          <w:tcPr>
            <w:tcW w:w="574" w:type="dxa"/>
            <w:vAlign w:val="center"/>
          </w:tcPr>
          <w:p w:rsidR="00544781" w:rsidRPr="00544781" w:rsidRDefault="00544781" w:rsidP="00544781">
            <w:pPr>
              <w:spacing w:after="0"/>
              <w:jc w:val="center"/>
              <w:rPr>
                <w:rFonts w:ascii="Calibri" w:eastAsia="Times New Roman" w:hAnsi="Calibri" w:cs="Times New Roman"/>
                <w:b/>
                <w:sz w:val="20"/>
                <w:lang w:eastAsia="el-GR"/>
              </w:rPr>
            </w:pPr>
            <w:r w:rsidRPr="00544781">
              <w:rPr>
                <w:rFonts w:ascii="Calibri" w:eastAsia="Times New Roman" w:hAnsi="Calibri" w:cs="Times New Roman"/>
                <w:b/>
                <w:sz w:val="20"/>
                <w:lang w:eastAsia="el-GR"/>
              </w:rPr>
              <w:t>Δ1</w:t>
            </w:r>
          </w:p>
        </w:tc>
        <w:tc>
          <w:tcPr>
            <w:tcW w:w="10872" w:type="dxa"/>
            <w:shd w:val="clear" w:color="auto" w:fill="FFFFFF"/>
          </w:tcPr>
          <w:p w:rsidR="00544781" w:rsidRPr="00544781" w:rsidRDefault="00544781" w:rsidP="00544781">
            <w:pPr>
              <w:spacing w:after="0"/>
              <w:jc w:val="both"/>
              <w:rPr>
                <w:rFonts w:ascii="Calibri" w:eastAsia="Times New Roman" w:hAnsi="Calibri" w:cs="Arial"/>
                <w:b/>
                <w:sz w:val="20"/>
                <w:szCs w:val="20"/>
                <w:lang w:eastAsia="el-GR"/>
              </w:rPr>
            </w:pPr>
            <w:r w:rsidRPr="00544781">
              <w:rPr>
                <w:rFonts w:ascii="Calibri" w:eastAsia="Times New Roman" w:hAnsi="Calibri" w:cs="Arial"/>
                <w:b/>
                <w:sz w:val="20"/>
                <w:szCs w:val="20"/>
                <w:lang w:eastAsia="el-GR"/>
              </w:rPr>
              <w:t>Δ. Πιστοποιητικά</w:t>
            </w:r>
          </w:p>
          <w:p w:rsidR="00544781" w:rsidRPr="00544781" w:rsidRDefault="00544781" w:rsidP="00544781">
            <w:pPr>
              <w:spacing w:after="0"/>
              <w:jc w:val="both"/>
              <w:rPr>
                <w:rFonts w:ascii="Calibri" w:eastAsia="Times New Roman" w:hAnsi="Calibri" w:cs="Arial"/>
                <w:b/>
                <w:sz w:val="20"/>
                <w:szCs w:val="20"/>
                <w:lang w:eastAsia="el-GR"/>
              </w:rPr>
            </w:pPr>
            <w:r w:rsidRPr="00544781">
              <w:rPr>
                <w:rFonts w:ascii="Calibri" w:eastAsia="Times New Roman" w:hAnsi="Calibri" w:cs="Arial"/>
                <w:sz w:val="20"/>
                <w:szCs w:val="20"/>
                <w:lang w:eastAsia="el-GR"/>
              </w:rPr>
              <w:t xml:space="preserve">Οι προμηθευτές πρέπει, με ποινή αποκλεισμού της προσφοράς, να καταθέσουν με την προσφορά τους πλήρη τεκμηριωμένα πιστοποιητικά σήμανσης </w:t>
            </w:r>
            <w:r w:rsidRPr="00544781">
              <w:rPr>
                <w:rFonts w:ascii="Calibri" w:eastAsia="Times New Roman" w:hAnsi="Calibri" w:cs="Arial"/>
                <w:sz w:val="20"/>
                <w:szCs w:val="20"/>
                <w:lang w:val="en-US" w:eastAsia="el-GR"/>
              </w:rPr>
              <w:t>CE</w:t>
            </w:r>
            <w:r w:rsidRPr="00544781">
              <w:rPr>
                <w:rFonts w:ascii="Calibri" w:eastAsia="Times New Roman" w:hAnsi="Calibri" w:cs="Arial"/>
                <w:sz w:val="20"/>
                <w:szCs w:val="20"/>
                <w:lang w:eastAsia="el-GR"/>
              </w:rPr>
              <w:t xml:space="preserve"> (οδηγία 93/42/ΕΕ).</w:t>
            </w:r>
          </w:p>
        </w:tc>
        <w:tc>
          <w:tcPr>
            <w:tcW w:w="1379" w:type="dxa"/>
            <w:shd w:val="clear" w:color="auto" w:fill="FFFFFF"/>
          </w:tcPr>
          <w:p w:rsidR="00544781" w:rsidRPr="00544781" w:rsidRDefault="00544781" w:rsidP="00544781">
            <w:pPr>
              <w:widowControl w:val="0"/>
              <w:spacing w:after="0" w:line="240" w:lineRule="auto"/>
              <w:rPr>
                <w:rFonts w:ascii="Calibri" w:eastAsia="Arial" w:hAnsi="Calibri" w:cs="Arial"/>
                <w:b/>
                <w:color w:val="000000"/>
                <w:spacing w:val="5"/>
                <w:sz w:val="20"/>
              </w:rPr>
            </w:pPr>
          </w:p>
        </w:tc>
        <w:tc>
          <w:tcPr>
            <w:tcW w:w="1415" w:type="dxa"/>
            <w:shd w:val="clear" w:color="auto" w:fill="FFFFFF"/>
          </w:tcPr>
          <w:p w:rsidR="00544781" w:rsidRPr="00544781" w:rsidRDefault="00544781" w:rsidP="00544781">
            <w:pPr>
              <w:widowControl w:val="0"/>
              <w:spacing w:after="0" w:line="240" w:lineRule="auto"/>
              <w:rPr>
                <w:rFonts w:ascii="Calibri" w:eastAsia="Arial" w:hAnsi="Calibri" w:cs="Arial"/>
                <w:b/>
                <w:color w:val="000000"/>
                <w:spacing w:val="5"/>
                <w:sz w:val="20"/>
              </w:rPr>
            </w:pPr>
          </w:p>
        </w:tc>
      </w:tr>
      <w:tr w:rsidR="00544781" w:rsidRPr="00544781" w:rsidTr="00544781">
        <w:tc>
          <w:tcPr>
            <w:tcW w:w="574" w:type="dxa"/>
            <w:vAlign w:val="center"/>
          </w:tcPr>
          <w:p w:rsidR="00544781" w:rsidRPr="00544781" w:rsidRDefault="00544781" w:rsidP="00544781">
            <w:pPr>
              <w:spacing w:after="0"/>
              <w:jc w:val="center"/>
              <w:rPr>
                <w:rFonts w:ascii="Calibri" w:eastAsia="Times New Roman" w:hAnsi="Calibri" w:cs="Times New Roman"/>
                <w:b/>
                <w:sz w:val="20"/>
                <w:lang w:eastAsia="el-GR"/>
              </w:rPr>
            </w:pPr>
            <w:r w:rsidRPr="00544781">
              <w:rPr>
                <w:rFonts w:ascii="Calibri" w:eastAsia="Times New Roman" w:hAnsi="Calibri" w:cs="Times New Roman"/>
                <w:b/>
                <w:sz w:val="20"/>
                <w:lang w:eastAsia="el-GR"/>
              </w:rPr>
              <w:t>Δ2</w:t>
            </w:r>
          </w:p>
        </w:tc>
        <w:tc>
          <w:tcPr>
            <w:tcW w:w="10872" w:type="dxa"/>
            <w:shd w:val="clear" w:color="auto" w:fill="FFFFFF"/>
          </w:tcPr>
          <w:p w:rsidR="00544781" w:rsidRPr="00544781" w:rsidRDefault="00544781" w:rsidP="00544781">
            <w:pPr>
              <w:widowControl w:val="0"/>
              <w:spacing w:after="240"/>
              <w:jc w:val="both"/>
              <w:rPr>
                <w:rFonts w:ascii="Calibri" w:eastAsia="Times New Roman" w:hAnsi="Calibri" w:cs="Arial"/>
                <w:b/>
                <w:sz w:val="20"/>
                <w:szCs w:val="20"/>
                <w:lang w:eastAsia="el-GR"/>
              </w:rPr>
            </w:pPr>
            <w:r w:rsidRPr="00544781">
              <w:rPr>
                <w:rFonts w:ascii="Calibri" w:eastAsia="Times New Roman" w:hAnsi="Calibri" w:cs="Arial"/>
                <w:i/>
                <w:sz w:val="20"/>
                <w:szCs w:val="20"/>
                <w:lang w:eastAsia="el-GR"/>
              </w:rPr>
              <w:t xml:space="preserve">Η προσφορά πρέπει να συνοδεύεται από έγκυρο πιστοποιητικό σειράς </w:t>
            </w:r>
            <w:r w:rsidRPr="00544781">
              <w:rPr>
                <w:rFonts w:ascii="Calibri" w:eastAsia="Times New Roman" w:hAnsi="Calibri" w:cs="Arial"/>
                <w:i/>
                <w:sz w:val="20"/>
                <w:szCs w:val="20"/>
                <w:lang w:val="en-US" w:eastAsia="el-GR"/>
              </w:rPr>
              <w:t>ISO</w:t>
            </w:r>
            <w:r w:rsidRPr="00544781">
              <w:rPr>
                <w:rFonts w:ascii="Calibri" w:eastAsia="Times New Roman" w:hAnsi="Calibri" w:cs="Arial"/>
                <w:i/>
                <w:sz w:val="20"/>
                <w:szCs w:val="20"/>
                <w:lang w:eastAsia="el-GR"/>
              </w:rPr>
              <w:t xml:space="preserve"> 13485(ή ισοδύναμο) και προαιρετικά </w:t>
            </w:r>
            <w:r w:rsidRPr="00544781">
              <w:rPr>
                <w:rFonts w:ascii="Calibri" w:eastAsia="Times New Roman" w:hAnsi="Calibri" w:cs="Arial"/>
                <w:i/>
                <w:sz w:val="20"/>
                <w:szCs w:val="20"/>
                <w:lang w:val="en-US" w:eastAsia="el-GR"/>
              </w:rPr>
              <w:t>ISO</w:t>
            </w:r>
            <w:r w:rsidRPr="00544781">
              <w:rPr>
                <w:rFonts w:ascii="Calibri" w:eastAsia="Times New Roman" w:hAnsi="Calibri" w:cs="Arial"/>
                <w:i/>
                <w:sz w:val="20"/>
                <w:szCs w:val="20"/>
                <w:lang w:eastAsia="el-GR"/>
              </w:rPr>
              <w:t xml:space="preserve"> σειράς 9000 του οίκου κατασκευής με ποινή απόρριψης. Τα μη </w:t>
            </w:r>
            <w:proofErr w:type="spellStart"/>
            <w:r w:rsidRPr="00544781">
              <w:rPr>
                <w:rFonts w:ascii="Calibri" w:eastAsia="Times New Roman" w:hAnsi="Calibri" w:cs="Arial"/>
                <w:i/>
                <w:sz w:val="20"/>
                <w:szCs w:val="20"/>
                <w:lang w:eastAsia="el-GR"/>
              </w:rPr>
              <w:t>ιατροτεχνολογικά</w:t>
            </w:r>
            <w:proofErr w:type="spellEnd"/>
            <w:r w:rsidRPr="00544781">
              <w:rPr>
                <w:rFonts w:ascii="Calibri" w:eastAsia="Times New Roman" w:hAnsi="Calibri" w:cs="Arial"/>
                <w:i/>
                <w:sz w:val="20"/>
                <w:szCs w:val="20"/>
                <w:lang w:eastAsia="el-GR"/>
              </w:rPr>
              <w:t xml:space="preserve"> προϊόντα όπως Η/Υ, εκτυπωτής, </w:t>
            </w:r>
            <w:r w:rsidRPr="00544781">
              <w:rPr>
                <w:rFonts w:ascii="Calibri" w:eastAsia="Times New Roman" w:hAnsi="Calibri" w:cs="Arial"/>
                <w:i/>
                <w:sz w:val="20"/>
                <w:szCs w:val="20"/>
                <w:lang w:val="en-US" w:eastAsia="el-GR"/>
              </w:rPr>
              <w:t>UPS</w:t>
            </w:r>
            <w:r w:rsidRPr="00544781">
              <w:rPr>
                <w:rFonts w:ascii="Calibri" w:eastAsia="Times New Roman" w:hAnsi="Calibri" w:cs="Arial"/>
                <w:i/>
                <w:sz w:val="20"/>
                <w:szCs w:val="20"/>
                <w:lang w:eastAsia="el-GR"/>
              </w:rPr>
              <w:t xml:space="preserve"> κλπ. αρκεί να συνοδεύονται από πιστοποιητικά </w:t>
            </w:r>
            <w:r w:rsidRPr="00544781">
              <w:rPr>
                <w:rFonts w:ascii="Calibri" w:eastAsia="Times New Roman" w:hAnsi="Calibri" w:cs="Arial"/>
                <w:i/>
                <w:sz w:val="20"/>
                <w:szCs w:val="20"/>
                <w:lang w:val="en-US" w:eastAsia="el-GR"/>
              </w:rPr>
              <w:t>CE</w:t>
            </w:r>
            <w:r w:rsidRPr="00544781">
              <w:rPr>
                <w:rFonts w:ascii="Calibri" w:eastAsia="Times New Roman" w:hAnsi="Calibri" w:cs="Arial"/>
                <w:i/>
                <w:sz w:val="20"/>
                <w:szCs w:val="20"/>
                <w:lang w:eastAsia="el-GR"/>
              </w:rPr>
              <w:t xml:space="preserve"> και </w:t>
            </w:r>
            <w:r w:rsidRPr="00544781">
              <w:rPr>
                <w:rFonts w:ascii="Calibri" w:eastAsia="Times New Roman" w:hAnsi="Calibri" w:cs="Arial"/>
                <w:i/>
                <w:sz w:val="20"/>
                <w:szCs w:val="20"/>
                <w:lang w:val="en-US" w:eastAsia="el-GR"/>
              </w:rPr>
              <w:t>ISO</w:t>
            </w:r>
            <w:r w:rsidRPr="00544781">
              <w:rPr>
                <w:rFonts w:ascii="Calibri" w:eastAsia="Times New Roman" w:hAnsi="Calibri" w:cs="Arial"/>
                <w:i/>
                <w:sz w:val="20"/>
                <w:szCs w:val="20"/>
                <w:lang w:eastAsia="el-GR"/>
              </w:rPr>
              <w:t xml:space="preserve"> σειράς 9000 του κατασκευαστή.</w:t>
            </w:r>
          </w:p>
        </w:tc>
        <w:tc>
          <w:tcPr>
            <w:tcW w:w="1379" w:type="dxa"/>
            <w:shd w:val="clear" w:color="auto" w:fill="FFFFFF"/>
          </w:tcPr>
          <w:p w:rsidR="00544781" w:rsidRPr="00544781" w:rsidRDefault="00544781" w:rsidP="00544781">
            <w:pPr>
              <w:widowControl w:val="0"/>
              <w:spacing w:after="0" w:line="240" w:lineRule="auto"/>
              <w:rPr>
                <w:rFonts w:ascii="Calibri" w:eastAsia="Arial" w:hAnsi="Calibri" w:cs="Arial"/>
                <w:b/>
                <w:color w:val="000000"/>
                <w:spacing w:val="5"/>
                <w:sz w:val="20"/>
              </w:rPr>
            </w:pPr>
          </w:p>
        </w:tc>
        <w:tc>
          <w:tcPr>
            <w:tcW w:w="1415" w:type="dxa"/>
            <w:shd w:val="clear" w:color="auto" w:fill="FFFFFF"/>
          </w:tcPr>
          <w:p w:rsidR="00544781" w:rsidRPr="00544781" w:rsidRDefault="00544781" w:rsidP="00544781">
            <w:pPr>
              <w:widowControl w:val="0"/>
              <w:spacing w:after="0" w:line="240" w:lineRule="auto"/>
              <w:rPr>
                <w:rFonts w:ascii="Calibri" w:eastAsia="Arial" w:hAnsi="Calibri" w:cs="Arial"/>
                <w:b/>
                <w:color w:val="000000"/>
                <w:spacing w:val="5"/>
                <w:sz w:val="20"/>
              </w:rPr>
            </w:pPr>
          </w:p>
        </w:tc>
      </w:tr>
      <w:tr w:rsidR="00544781" w:rsidRPr="00544781" w:rsidTr="00544781">
        <w:tc>
          <w:tcPr>
            <w:tcW w:w="574" w:type="dxa"/>
            <w:vAlign w:val="center"/>
          </w:tcPr>
          <w:p w:rsidR="00544781" w:rsidRPr="00544781" w:rsidRDefault="00544781" w:rsidP="00544781">
            <w:pPr>
              <w:spacing w:after="0"/>
              <w:jc w:val="center"/>
              <w:rPr>
                <w:rFonts w:ascii="Calibri" w:eastAsia="Times New Roman" w:hAnsi="Calibri" w:cs="Times New Roman"/>
                <w:b/>
                <w:sz w:val="20"/>
                <w:lang w:eastAsia="el-GR"/>
              </w:rPr>
            </w:pPr>
            <w:r w:rsidRPr="00544781">
              <w:rPr>
                <w:rFonts w:ascii="Calibri" w:eastAsia="Times New Roman" w:hAnsi="Calibri" w:cs="Times New Roman"/>
                <w:b/>
                <w:sz w:val="20"/>
                <w:lang w:eastAsia="el-GR"/>
              </w:rPr>
              <w:t>Ε1</w:t>
            </w:r>
          </w:p>
        </w:tc>
        <w:tc>
          <w:tcPr>
            <w:tcW w:w="10872" w:type="dxa"/>
            <w:shd w:val="clear" w:color="auto" w:fill="FFFFFF"/>
          </w:tcPr>
          <w:p w:rsidR="00544781" w:rsidRPr="00544781" w:rsidRDefault="00544781" w:rsidP="00544781">
            <w:pPr>
              <w:spacing w:after="0"/>
              <w:jc w:val="both"/>
              <w:rPr>
                <w:rFonts w:ascii="Calibri" w:eastAsia="Times New Roman" w:hAnsi="Calibri" w:cs="Arial"/>
                <w:b/>
                <w:sz w:val="20"/>
                <w:szCs w:val="20"/>
                <w:lang w:eastAsia="el-GR"/>
              </w:rPr>
            </w:pPr>
            <w:r w:rsidRPr="00544781">
              <w:rPr>
                <w:rFonts w:ascii="Calibri" w:eastAsia="Times New Roman" w:hAnsi="Calibri" w:cs="Arial"/>
                <w:b/>
                <w:sz w:val="20"/>
                <w:szCs w:val="20"/>
                <w:lang w:eastAsia="el-GR"/>
              </w:rPr>
              <w:t>Ε. Εκπαίδευση</w:t>
            </w:r>
          </w:p>
          <w:p w:rsidR="00544781" w:rsidRPr="00544781" w:rsidRDefault="00544781" w:rsidP="00544781">
            <w:pPr>
              <w:spacing w:after="0"/>
              <w:jc w:val="both"/>
              <w:rPr>
                <w:rFonts w:ascii="Calibri" w:eastAsia="Times New Roman" w:hAnsi="Calibri" w:cs="Arial"/>
                <w:b/>
                <w:sz w:val="20"/>
                <w:szCs w:val="20"/>
                <w:lang w:eastAsia="el-GR"/>
              </w:rPr>
            </w:pPr>
            <w:r w:rsidRPr="00544781">
              <w:rPr>
                <w:rFonts w:ascii="Calibri" w:eastAsia="Times New Roman" w:hAnsi="Calibri" w:cs="Arial"/>
                <w:sz w:val="20"/>
                <w:szCs w:val="20"/>
                <w:lang w:eastAsia="el-GR"/>
              </w:rPr>
              <w:t>Ο προμηθευτής υποχρεούται με ποινή αποκλεισμού της προσφοράς του, να συνυποβάλει οπωσδήποτε πλήρες αναλυτικό πρόγραμμα εκπαίδευσης για τους χρήστες  (ιατρούς – τεχνολόγους), ως και αντίγραφο των αναγκαίων βοηθημάτων ή πινάκων στην Ελληνική Γλώσσα. Να αναφερθεί ο χρόνος, ο τόπος και η διάρκεια της εκπαίδευσης.</w:t>
            </w:r>
          </w:p>
        </w:tc>
        <w:tc>
          <w:tcPr>
            <w:tcW w:w="1379" w:type="dxa"/>
            <w:shd w:val="clear" w:color="auto" w:fill="FFFFFF"/>
          </w:tcPr>
          <w:p w:rsidR="00544781" w:rsidRPr="00544781" w:rsidRDefault="00544781" w:rsidP="00544781">
            <w:pPr>
              <w:widowControl w:val="0"/>
              <w:spacing w:after="0" w:line="240" w:lineRule="auto"/>
              <w:rPr>
                <w:rFonts w:ascii="Calibri" w:eastAsia="Arial" w:hAnsi="Calibri" w:cs="Arial"/>
                <w:b/>
                <w:color w:val="000000"/>
                <w:spacing w:val="5"/>
                <w:sz w:val="20"/>
              </w:rPr>
            </w:pPr>
          </w:p>
        </w:tc>
        <w:tc>
          <w:tcPr>
            <w:tcW w:w="1415" w:type="dxa"/>
            <w:shd w:val="clear" w:color="auto" w:fill="FFFFFF"/>
          </w:tcPr>
          <w:p w:rsidR="00544781" w:rsidRPr="00544781" w:rsidRDefault="00544781" w:rsidP="00544781">
            <w:pPr>
              <w:widowControl w:val="0"/>
              <w:spacing w:after="0" w:line="240" w:lineRule="auto"/>
              <w:rPr>
                <w:rFonts w:ascii="Calibri" w:eastAsia="Arial" w:hAnsi="Calibri" w:cs="Arial"/>
                <w:b/>
                <w:color w:val="000000"/>
                <w:spacing w:val="5"/>
                <w:sz w:val="20"/>
              </w:rPr>
            </w:pPr>
          </w:p>
        </w:tc>
      </w:tr>
      <w:tr w:rsidR="00544781" w:rsidRPr="00544781" w:rsidTr="00544781">
        <w:tc>
          <w:tcPr>
            <w:tcW w:w="574" w:type="dxa"/>
            <w:vAlign w:val="center"/>
          </w:tcPr>
          <w:p w:rsidR="00544781" w:rsidRPr="00544781" w:rsidRDefault="00544781" w:rsidP="00544781">
            <w:pPr>
              <w:spacing w:after="0"/>
              <w:jc w:val="center"/>
              <w:rPr>
                <w:rFonts w:ascii="Calibri" w:eastAsia="Times New Roman" w:hAnsi="Calibri" w:cs="Times New Roman"/>
                <w:b/>
                <w:sz w:val="20"/>
                <w:lang w:eastAsia="el-GR"/>
              </w:rPr>
            </w:pPr>
            <w:r w:rsidRPr="00544781">
              <w:rPr>
                <w:rFonts w:ascii="Calibri" w:eastAsia="Times New Roman" w:hAnsi="Calibri" w:cs="Times New Roman"/>
                <w:b/>
                <w:sz w:val="20"/>
                <w:lang w:eastAsia="el-GR"/>
              </w:rPr>
              <w:t>Ε2</w:t>
            </w:r>
          </w:p>
        </w:tc>
        <w:tc>
          <w:tcPr>
            <w:tcW w:w="10872" w:type="dxa"/>
            <w:shd w:val="clear" w:color="auto" w:fill="FFFFFF"/>
          </w:tcPr>
          <w:p w:rsidR="00544781" w:rsidRPr="00544781" w:rsidRDefault="00544781" w:rsidP="00544781">
            <w:pPr>
              <w:suppressAutoHyphens/>
              <w:spacing w:after="0"/>
              <w:contextualSpacing/>
              <w:jc w:val="both"/>
              <w:rPr>
                <w:rFonts w:ascii="Calibri" w:eastAsia="Times New Roman" w:hAnsi="Calibri" w:cs="Arial"/>
                <w:b/>
                <w:sz w:val="20"/>
                <w:szCs w:val="20"/>
                <w:lang w:eastAsia="ar-SA"/>
              </w:rPr>
            </w:pPr>
            <w:r w:rsidRPr="00544781">
              <w:rPr>
                <w:rFonts w:ascii="Calibri" w:eastAsia="Times New Roman" w:hAnsi="Calibri" w:cs="Arial"/>
                <w:sz w:val="20"/>
                <w:szCs w:val="20"/>
                <w:lang w:eastAsia="ar-SA"/>
              </w:rPr>
              <w:t xml:space="preserve">Η </w:t>
            </w:r>
            <w:r w:rsidRPr="00544781">
              <w:rPr>
                <w:rFonts w:ascii="Calibri" w:eastAsia="Times New Roman" w:hAnsi="Calibri" w:cs="Arial"/>
                <w:b/>
                <w:i/>
                <w:sz w:val="20"/>
                <w:szCs w:val="20"/>
                <w:lang w:eastAsia="ar-SA"/>
              </w:rPr>
              <w:t xml:space="preserve">αρχική </w:t>
            </w:r>
            <w:r w:rsidRPr="00544781">
              <w:rPr>
                <w:rFonts w:ascii="Calibri" w:eastAsia="Times New Roman" w:hAnsi="Calibri" w:cs="Arial"/>
                <w:sz w:val="20"/>
                <w:szCs w:val="20"/>
                <w:lang w:eastAsia="ar-SA"/>
              </w:rPr>
              <w:t>εκπαίδευση (ιατρών-χειριστών-</w:t>
            </w:r>
            <w:proofErr w:type="spellStart"/>
            <w:r w:rsidRPr="00544781">
              <w:rPr>
                <w:rFonts w:ascii="Calibri" w:eastAsia="Times New Roman" w:hAnsi="Calibri" w:cs="Arial"/>
                <w:sz w:val="20"/>
                <w:szCs w:val="20"/>
                <w:lang w:eastAsia="ar-SA"/>
              </w:rPr>
              <w:t>τεχνικώ</w:t>
            </w:r>
            <w:proofErr w:type="spellEnd"/>
            <w:r w:rsidRPr="00544781">
              <w:rPr>
                <w:rFonts w:ascii="Calibri" w:eastAsia="Times New Roman" w:hAnsi="Calibri" w:cs="Arial"/>
                <w:sz w:val="20"/>
                <w:szCs w:val="20"/>
                <w:lang w:eastAsia="ar-SA"/>
              </w:rPr>
              <w:t xml:space="preserve">ν), θα παρέχεται για </w:t>
            </w:r>
            <w:r w:rsidRPr="00544781">
              <w:rPr>
                <w:rFonts w:ascii="Calibri" w:eastAsia="Times New Roman" w:hAnsi="Calibri" w:cs="Arial"/>
                <w:b/>
                <w:i/>
                <w:sz w:val="20"/>
                <w:szCs w:val="20"/>
                <w:lang w:eastAsia="ar-SA"/>
              </w:rPr>
              <w:t>τουλάχιστον</w:t>
            </w:r>
            <w:r w:rsidRPr="00544781">
              <w:rPr>
                <w:rFonts w:ascii="Calibri" w:eastAsia="Times New Roman" w:hAnsi="Calibri" w:cs="Arial"/>
                <w:sz w:val="20"/>
                <w:szCs w:val="20"/>
                <w:lang w:eastAsia="ar-SA"/>
              </w:rPr>
              <w:t xml:space="preserve"> τριάντα (30) ημέρες μετά την εγκατάσταση του μηχανήματος, άνευ πρόσθετης αμοιβής του προμηθευτή και θα γίνεται στην Ελληνική Γλώσσα.</w:t>
            </w:r>
          </w:p>
        </w:tc>
        <w:tc>
          <w:tcPr>
            <w:tcW w:w="1379" w:type="dxa"/>
            <w:shd w:val="clear" w:color="auto" w:fill="FFFFFF"/>
          </w:tcPr>
          <w:p w:rsidR="00544781" w:rsidRPr="00544781" w:rsidRDefault="00544781" w:rsidP="00544781">
            <w:pPr>
              <w:widowControl w:val="0"/>
              <w:spacing w:after="0" w:line="240" w:lineRule="auto"/>
              <w:rPr>
                <w:rFonts w:ascii="Calibri" w:eastAsia="Arial" w:hAnsi="Calibri" w:cs="Arial"/>
                <w:b/>
                <w:color w:val="000000"/>
                <w:spacing w:val="5"/>
                <w:sz w:val="20"/>
              </w:rPr>
            </w:pPr>
          </w:p>
        </w:tc>
        <w:tc>
          <w:tcPr>
            <w:tcW w:w="1415" w:type="dxa"/>
            <w:shd w:val="clear" w:color="auto" w:fill="FFFFFF"/>
          </w:tcPr>
          <w:p w:rsidR="00544781" w:rsidRPr="00544781" w:rsidRDefault="00544781" w:rsidP="00544781">
            <w:pPr>
              <w:widowControl w:val="0"/>
              <w:spacing w:after="0" w:line="240" w:lineRule="auto"/>
              <w:rPr>
                <w:rFonts w:ascii="Calibri" w:eastAsia="Arial" w:hAnsi="Calibri" w:cs="Arial"/>
                <w:b/>
                <w:color w:val="000000"/>
                <w:spacing w:val="5"/>
                <w:sz w:val="20"/>
              </w:rPr>
            </w:pPr>
          </w:p>
        </w:tc>
      </w:tr>
      <w:tr w:rsidR="00544781" w:rsidRPr="00544781" w:rsidTr="00544781">
        <w:tc>
          <w:tcPr>
            <w:tcW w:w="574" w:type="dxa"/>
            <w:vAlign w:val="center"/>
          </w:tcPr>
          <w:p w:rsidR="00544781" w:rsidRPr="00544781" w:rsidRDefault="00544781" w:rsidP="00544781">
            <w:pPr>
              <w:spacing w:after="0"/>
              <w:jc w:val="center"/>
              <w:rPr>
                <w:rFonts w:ascii="Calibri" w:eastAsia="Times New Roman" w:hAnsi="Calibri" w:cs="Times New Roman"/>
                <w:b/>
                <w:sz w:val="20"/>
                <w:lang w:eastAsia="el-GR"/>
              </w:rPr>
            </w:pPr>
            <w:r w:rsidRPr="00544781">
              <w:rPr>
                <w:rFonts w:ascii="Calibri" w:eastAsia="Times New Roman" w:hAnsi="Calibri" w:cs="Times New Roman"/>
                <w:b/>
                <w:sz w:val="20"/>
                <w:lang w:eastAsia="el-GR"/>
              </w:rPr>
              <w:t>Ε3</w:t>
            </w:r>
          </w:p>
        </w:tc>
        <w:tc>
          <w:tcPr>
            <w:tcW w:w="10872" w:type="dxa"/>
            <w:shd w:val="clear" w:color="auto" w:fill="FFFFFF"/>
          </w:tcPr>
          <w:p w:rsidR="00544781" w:rsidRPr="00544781" w:rsidRDefault="00544781" w:rsidP="00544781">
            <w:pPr>
              <w:suppressAutoHyphens/>
              <w:spacing w:after="0"/>
              <w:contextualSpacing/>
              <w:jc w:val="both"/>
              <w:rPr>
                <w:rFonts w:ascii="Calibri" w:eastAsia="Times New Roman" w:hAnsi="Calibri" w:cs="Arial"/>
                <w:b/>
                <w:sz w:val="20"/>
                <w:szCs w:val="20"/>
                <w:lang w:eastAsia="ar-SA"/>
              </w:rPr>
            </w:pPr>
            <w:r w:rsidRPr="00544781">
              <w:rPr>
                <w:rFonts w:ascii="Calibri" w:eastAsia="Times New Roman" w:hAnsi="Calibri" w:cs="Arial"/>
                <w:sz w:val="20"/>
                <w:szCs w:val="20"/>
                <w:lang w:eastAsia="ar-SA"/>
              </w:rPr>
              <w:t xml:space="preserve">Κατά την διάρκεια της περιόδου εγγύησης καλής λειτουργίας, ο ανάδοχος υποχρεούται, άνευ πρόσθετης αμοιβής, να επαναλάβει </w:t>
            </w:r>
            <w:r w:rsidRPr="00544781">
              <w:rPr>
                <w:rFonts w:ascii="Calibri" w:eastAsia="Times New Roman" w:hAnsi="Calibri" w:cs="Arial"/>
                <w:sz w:val="20"/>
                <w:szCs w:val="20"/>
                <w:lang w:eastAsia="ar-SA"/>
              </w:rPr>
              <w:lastRenderedPageBreak/>
              <w:t>την εκπαίδευση του αρμόδιου προσωπικού του ΝΟΣΟΚΟΜΕΙΟΥ (τεχνικούς-χρήστες) για ίδιο χρονικό διάστημα τουλάχιστον με την αρχική εκπαίδευση, όταν και εάν αυτό ζητηθεί από το ΝΟΣΟΚΟΜΕΙΟ.</w:t>
            </w:r>
          </w:p>
        </w:tc>
        <w:tc>
          <w:tcPr>
            <w:tcW w:w="1379" w:type="dxa"/>
            <w:shd w:val="clear" w:color="auto" w:fill="FFFFFF"/>
          </w:tcPr>
          <w:p w:rsidR="00544781" w:rsidRPr="00544781" w:rsidRDefault="00544781" w:rsidP="00544781">
            <w:pPr>
              <w:widowControl w:val="0"/>
              <w:spacing w:after="0" w:line="240" w:lineRule="auto"/>
              <w:rPr>
                <w:rFonts w:ascii="Calibri" w:eastAsia="Arial" w:hAnsi="Calibri" w:cs="Arial"/>
                <w:b/>
                <w:color w:val="000000"/>
                <w:spacing w:val="5"/>
                <w:sz w:val="20"/>
              </w:rPr>
            </w:pPr>
          </w:p>
        </w:tc>
        <w:tc>
          <w:tcPr>
            <w:tcW w:w="1415" w:type="dxa"/>
            <w:shd w:val="clear" w:color="auto" w:fill="FFFFFF"/>
          </w:tcPr>
          <w:p w:rsidR="00544781" w:rsidRPr="00544781" w:rsidRDefault="00544781" w:rsidP="00544781">
            <w:pPr>
              <w:widowControl w:val="0"/>
              <w:spacing w:after="0" w:line="240" w:lineRule="auto"/>
              <w:rPr>
                <w:rFonts w:ascii="Calibri" w:eastAsia="Arial" w:hAnsi="Calibri" w:cs="Arial"/>
                <w:b/>
                <w:color w:val="000000"/>
                <w:spacing w:val="5"/>
                <w:sz w:val="20"/>
              </w:rPr>
            </w:pPr>
          </w:p>
        </w:tc>
      </w:tr>
      <w:tr w:rsidR="00544781" w:rsidRPr="00544781" w:rsidTr="00544781">
        <w:tc>
          <w:tcPr>
            <w:tcW w:w="574" w:type="dxa"/>
            <w:vAlign w:val="center"/>
          </w:tcPr>
          <w:p w:rsidR="00544781" w:rsidRPr="00544781" w:rsidRDefault="00544781" w:rsidP="00544781">
            <w:pPr>
              <w:spacing w:after="0"/>
              <w:jc w:val="center"/>
              <w:rPr>
                <w:rFonts w:ascii="Calibri" w:eastAsia="Times New Roman" w:hAnsi="Calibri" w:cs="Times New Roman"/>
                <w:b/>
                <w:sz w:val="20"/>
                <w:lang w:eastAsia="el-GR"/>
              </w:rPr>
            </w:pPr>
            <w:r w:rsidRPr="00544781">
              <w:rPr>
                <w:rFonts w:ascii="Calibri" w:eastAsia="Times New Roman" w:hAnsi="Calibri" w:cs="Times New Roman"/>
                <w:b/>
                <w:sz w:val="20"/>
                <w:lang w:eastAsia="el-GR"/>
              </w:rPr>
              <w:lastRenderedPageBreak/>
              <w:t>Ε4</w:t>
            </w:r>
          </w:p>
        </w:tc>
        <w:tc>
          <w:tcPr>
            <w:tcW w:w="10872" w:type="dxa"/>
            <w:shd w:val="clear" w:color="auto" w:fill="FFFFFF"/>
          </w:tcPr>
          <w:p w:rsidR="00544781" w:rsidRPr="00544781" w:rsidRDefault="00544781" w:rsidP="00544781">
            <w:pPr>
              <w:suppressAutoHyphens/>
              <w:spacing w:after="0"/>
              <w:contextualSpacing/>
              <w:jc w:val="both"/>
              <w:rPr>
                <w:rFonts w:ascii="Calibri" w:eastAsia="Times New Roman" w:hAnsi="Calibri" w:cs="Arial"/>
                <w:b/>
                <w:sz w:val="20"/>
                <w:szCs w:val="20"/>
                <w:lang w:eastAsia="ar-SA"/>
              </w:rPr>
            </w:pPr>
            <w:r w:rsidRPr="00544781">
              <w:rPr>
                <w:rFonts w:ascii="Calibri" w:eastAsia="Times New Roman" w:hAnsi="Calibri" w:cs="Arial"/>
                <w:i/>
                <w:sz w:val="20"/>
                <w:szCs w:val="20"/>
                <w:lang w:eastAsia="ar-SA"/>
              </w:rPr>
              <w:t xml:space="preserve">Να κατατεθεί πρόταση </w:t>
            </w:r>
            <w:r w:rsidRPr="00544781">
              <w:rPr>
                <w:rFonts w:ascii="Calibri" w:eastAsia="Times New Roman" w:hAnsi="Calibri" w:cs="Arial"/>
                <w:sz w:val="20"/>
                <w:szCs w:val="20"/>
                <w:lang w:eastAsia="ar-SA"/>
              </w:rPr>
              <w:t xml:space="preserve"> για περισσότερες της μιας εκπαιδεύσεως σε προσωπικό (χρήστες) του ΝΟΣΟΚΟΜΕΙΟΥ εντός του χρονικού διαστήματος από την λήξη της προτεινόμενης περιόδου εγγύησης καλής λειτουργίας μέχρι την λήξη του διαστήματος των δέκα ετών από την οριστική παραλαβή του συγκροτήματος ΑΝΕΥ ΠΡΟΣΘΕΤΗΣ ΑΜΟΙΒΗΣ.</w:t>
            </w:r>
          </w:p>
        </w:tc>
        <w:tc>
          <w:tcPr>
            <w:tcW w:w="1379" w:type="dxa"/>
            <w:shd w:val="clear" w:color="auto" w:fill="FFFFFF"/>
          </w:tcPr>
          <w:p w:rsidR="00544781" w:rsidRPr="00544781" w:rsidRDefault="00544781" w:rsidP="00544781">
            <w:pPr>
              <w:widowControl w:val="0"/>
              <w:spacing w:after="0" w:line="240" w:lineRule="auto"/>
              <w:rPr>
                <w:rFonts w:ascii="Calibri" w:eastAsia="Arial" w:hAnsi="Calibri" w:cs="Arial"/>
                <w:b/>
                <w:color w:val="000000"/>
                <w:spacing w:val="5"/>
                <w:sz w:val="20"/>
              </w:rPr>
            </w:pPr>
          </w:p>
        </w:tc>
        <w:tc>
          <w:tcPr>
            <w:tcW w:w="1415" w:type="dxa"/>
            <w:shd w:val="clear" w:color="auto" w:fill="FFFFFF"/>
          </w:tcPr>
          <w:p w:rsidR="00544781" w:rsidRPr="00544781" w:rsidRDefault="00544781" w:rsidP="00544781">
            <w:pPr>
              <w:widowControl w:val="0"/>
              <w:spacing w:after="0" w:line="240" w:lineRule="auto"/>
              <w:rPr>
                <w:rFonts w:ascii="Calibri" w:eastAsia="Arial" w:hAnsi="Calibri" w:cs="Arial"/>
                <w:b/>
                <w:color w:val="000000"/>
                <w:spacing w:val="5"/>
                <w:sz w:val="20"/>
              </w:rPr>
            </w:pPr>
          </w:p>
        </w:tc>
      </w:tr>
    </w:tbl>
    <w:p w:rsidR="00B71F02" w:rsidRDefault="005F06E6"/>
    <w:sectPr w:rsidR="00B71F02" w:rsidSect="00544781">
      <w:pgSz w:w="16838" w:h="11906" w:orient="landscape"/>
      <w:pgMar w:top="1800" w:right="1440" w:bottom="180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44781"/>
    <w:rsid w:val="001E76E4"/>
    <w:rsid w:val="00216C56"/>
    <w:rsid w:val="00544781"/>
    <w:rsid w:val="005F06E6"/>
    <w:rsid w:val="00684A5A"/>
    <w:rsid w:val="006A30C4"/>
    <w:rsid w:val="006E690C"/>
    <w:rsid w:val="00AF6B5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C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3654</Words>
  <Characters>19735</Characters>
  <Application>Microsoft Office Word</Application>
  <DocSecurity>0</DocSecurity>
  <Lines>164</Lines>
  <Paragraphs>46</Paragraphs>
  <ScaleCrop>false</ScaleCrop>
  <Company/>
  <LinksUpToDate>false</LinksUpToDate>
  <CharactersWithSpaces>23343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Tsiantou Vanessa</dc:creator>
  <cp:lastModifiedBy>Tsiantou Vanessa</cp:lastModifiedBy>
  <cp:revision>2</cp:revision>
  <dcterms:created xsi:type="dcterms:W3CDTF">2020-03-26T08:57:00Z</dcterms:created>
  <dcterms:modified xsi:type="dcterms:W3CDTF">2020-03-26T08:59:00Z</dcterms:modified>
</cp:coreProperties>
</file>